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D5A92" w14:textId="77777777" w:rsidR="00544B8C" w:rsidRPr="008806A7" w:rsidRDefault="00544B8C" w:rsidP="00544B8C">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0437591"/>
      <w:r w:rsidRPr="008806A7">
        <w:rPr>
          <w:rFonts w:ascii="IRANSans" w:hAnsi="IRANSans" w:cs="IRANSans"/>
          <w:color w:val="800000"/>
          <w:sz w:val="28"/>
          <w:shd w:val="clear" w:color="auto" w:fill="FFFFFF"/>
          <w:rtl/>
          <w:lang w:val="x-none"/>
        </w:rPr>
        <w:t>درس خارج اصول استاد حاج شیخ محمدتقی شهیدی</w:t>
      </w:r>
    </w:p>
    <w:p w14:paraId="16186071" w14:textId="77777777" w:rsidR="00544B8C" w:rsidRPr="008806A7" w:rsidRDefault="00544B8C" w:rsidP="00544B8C">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40389AE1" w14:textId="77777777" w:rsidR="00544B8C" w:rsidRPr="008806A7" w:rsidRDefault="00544B8C" w:rsidP="00544B8C">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569A7CAF" w14:textId="0E43CF0A" w:rsidR="00544B8C" w:rsidRPr="008806A7" w:rsidRDefault="00544B8C" w:rsidP="00544B8C">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color w:val="C00000"/>
          <w:sz w:val="28"/>
          <w:shd w:val="clear" w:color="auto" w:fill="FFFFFF"/>
        </w:rPr>
        <w:t>08</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color w:val="C00000"/>
          <w:sz w:val="28"/>
          <w:shd w:val="clear" w:color="auto" w:fill="FFFFFF"/>
        </w:rPr>
        <w:t>80</w:t>
      </w:r>
      <w:r>
        <w:rPr>
          <w:rFonts w:ascii="IRANSans" w:hAnsi="IRANSans" w:cs="IRANSans" w:hint="cs"/>
          <w:color w:val="C00000"/>
          <w:sz w:val="28"/>
          <w:shd w:val="clear" w:color="auto" w:fill="FFFFFF"/>
          <w:rtl/>
        </w:rPr>
        <w:t>9</w:t>
      </w:r>
      <w:r w:rsidRPr="008806A7">
        <w:rPr>
          <w:rFonts w:ascii="IRANSans" w:hAnsi="IRANSans" w:cs="IRANSans"/>
          <w:color w:val="C00000"/>
          <w:sz w:val="28"/>
          <w:shd w:val="clear" w:color="auto" w:fill="FFFFFF"/>
          <w:rtl/>
          <w:lang w:val="x-none"/>
        </w:rPr>
        <w:tab/>
      </w:r>
    </w:p>
    <w:p w14:paraId="7FAE2255" w14:textId="3D3584DB" w:rsidR="00544B8C" w:rsidRPr="000E3F39" w:rsidRDefault="00544B8C" w:rsidP="00544B8C">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8</w:t>
      </w:r>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5062</w:t>
      </w:r>
      <w:r>
        <w:rPr>
          <w:rFonts w:ascii="IRANSans" w:hAnsi="IRANSans" w:cs="IRANSans"/>
          <w:color w:val="C00000"/>
          <w:sz w:val="28"/>
          <w:shd w:val="clear" w:color="auto" w:fill="FFFFFF"/>
        </w:rPr>
        <w:t>4</w:t>
      </w:r>
      <w:bookmarkStart w:id="34" w:name="_GoBack"/>
      <w:bookmarkEnd w:id="34"/>
    </w:p>
    <w:p w14:paraId="56681223" w14:textId="77777777" w:rsidR="00544B8C" w:rsidRPr="008F26D6" w:rsidRDefault="00544B8C" w:rsidP="00544B8C">
      <w:pPr>
        <w:rPr>
          <w:color w:val="EE0000"/>
          <w:rtl/>
        </w:rPr>
      </w:pPr>
      <w:r w:rsidRPr="00CC362D">
        <w:rPr>
          <w:rFonts w:hint="cs"/>
          <w:color w:val="EE0000"/>
          <w:rtl/>
        </w:rPr>
        <w:t>----------------------------</w:t>
      </w:r>
      <w:r>
        <w:rPr>
          <w:rFonts w:hint="cs"/>
          <w:color w:val="EE0000"/>
          <w:rtl/>
        </w:rPr>
        <w:t>-------------</w:t>
      </w:r>
    </w:p>
    <w:p w14:paraId="62A69370" w14:textId="4FE87FA6" w:rsidR="00FC1407" w:rsidRDefault="00FC1407" w:rsidP="00905A69">
      <w:pPr>
        <w:pStyle w:val="Heading1"/>
        <w:jc w:val="both"/>
        <w:rPr>
          <w:rtl/>
        </w:rPr>
      </w:pPr>
      <w:r>
        <w:rPr>
          <w:rtl/>
        </w:rPr>
        <w:t>ادام</w:t>
      </w:r>
      <w:r>
        <w:rPr>
          <w:rFonts w:hint="cs"/>
          <w:rtl/>
        </w:rPr>
        <w:t>ۀ</w:t>
      </w:r>
      <w:r>
        <w:rPr>
          <w:rtl/>
        </w:rPr>
        <w:t xml:space="preserve"> بررس</w:t>
      </w:r>
      <w:r>
        <w:rPr>
          <w:rFonts w:hint="cs"/>
          <w:rtl/>
        </w:rPr>
        <w:t>ی</w:t>
      </w:r>
      <w:r>
        <w:rPr>
          <w:rtl/>
        </w:rPr>
        <w:t xml:space="preserve"> دلالت صح</w:t>
      </w:r>
      <w:r>
        <w:rPr>
          <w:rFonts w:hint="cs"/>
          <w:rtl/>
        </w:rPr>
        <w:t>ی</w:t>
      </w:r>
      <w:r>
        <w:rPr>
          <w:rFonts w:hint="eastAsia"/>
          <w:rtl/>
        </w:rPr>
        <w:t>ح</w:t>
      </w:r>
      <w:r>
        <w:rPr>
          <w:rFonts w:hint="cs"/>
          <w:rtl/>
        </w:rPr>
        <w:t>ۀ</w:t>
      </w:r>
      <w:r>
        <w:rPr>
          <w:rtl/>
        </w:rPr>
        <w:t xml:space="preserve"> ثالث</w:t>
      </w:r>
      <w:r>
        <w:rPr>
          <w:rFonts w:hint="cs"/>
          <w:rtl/>
        </w:rPr>
        <w:t>ۀ</w:t>
      </w:r>
      <w:r>
        <w:rPr>
          <w:rtl/>
        </w:rPr>
        <w:t xml:space="preserve"> زراره بر استصحاب</w:t>
      </w:r>
      <w:bookmarkEnd w:id="0"/>
    </w:p>
    <w:p w14:paraId="7B3AE3EE" w14:textId="0508FC88" w:rsidR="00FC1407" w:rsidRDefault="00FC1407" w:rsidP="00905A69">
      <w:pPr>
        <w:jc w:val="both"/>
        <w:rPr>
          <w:rtl/>
        </w:rPr>
      </w:pPr>
      <w:r>
        <w:rPr>
          <w:rFonts w:hint="eastAsia"/>
          <w:rtl/>
        </w:rPr>
        <w:t>بحث</w:t>
      </w:r>
      <w:r>
        <w:rPr>
          <w:rtl/>
        </w:rPr>
        <w:t xml:space="preserve"> در دلالت صح</w:t>
      </w:r>
      <w:r>
        <w:rPr>
          <w:rFonts w:hint="cs"/>
          <w:rtl/>
        </w:rPr>
        <w:t>ی</w:t>
      </w:r>
      <w:r>
        <w:rPr>
          <w:rFonts w:hint="eastAsia"/>
          <w:rtl/>
        </w:rPr>
        <w:t>ح</w:t>
      </w:r>
      <w:r>
        <w:rPr>
          <w:rFonts w:hint="cs"/>
          <w:rtl/>
        </w:rPr>
        <w:t>ۀ</w:t>
      </w:r>
      <w:r>
        <w:rPr>
          <w:rtl/>
        </w:rPr>
        <w:t xml:space="preserve"> ثالث</w:t>
      </w:r>
      <w:r>
        <w:rPr>
          <w:rFonts w:hint="cs"/>
          <w:rtl/>
        </w:rPr>
        <w:t>ۀ</w:t>
      </w:r>
      <w:r>
        <w:rPr>
          <w:rtl/>
        </w:rPr>
        <w:t xml:space="preserve"> زراره بر استصحاب </w:t>
      </w:r>
      <w:r w:rsidR="001F1471">
        <w:rPr>
          <w:rFonts w:hint="cs"/>
          <w:rtl/>
        </w:rPr>
        <w:t>بود</w:t>
      </w:r>
      <w:r>
        <w:rPr>
          <w:rtl/>
        </w:rPr>
        <w:t>.</w:t>
      </w:r>
      <w:r w:rsidR="001F1471">
        <w:rPr>
          <w:rFonts w:hint="cs"/>
          <w:rtl/>
        </w:rPr>
        <w:t xml:space="preserve"> به نظر ما دلالت آن بر استصحاب تمام است.</w:t>
      </w:r>
      <w:r>
        <w:rPr>
          <w:rtl/>
        </w:rPr>
        <w:t xml:space="preserve">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Pr>
          <w:rtl/>
        </w:rPr>
        <w:t xml:space="preserve"> ظهور قو</w:t>
      </w:r>
      <w:r>
        <w:rPr>
          <w:rFonts w:hint="cs"/>
          <w:rtl/>
        </w:rPr>
        <w:t>ی</w:t>
      </w:r>
      <w:r>
        <w:rPr>
          <w:rtl/>
        </w:rPr>
        <w:t xml:space="preserve"> در ا</w:t>
      </w:r>
      <w:r>
        <w:rPr>
          <w:rFonts w:hint="cs"/>
          <w:rtl/>
        </w:rPr>
        <w:t>ی</w:t>
      </w:r>
      <w:r>
        <w:rPr>
          <w:rFonts w:hint="eastAsia"/>
          <w:rtl/>
        </w:rPr>
        <w:t>ن</w:t>
      </w:r>
      <w:r>
        <w:rPr>
          <w:rtl/>
        </w:rPr>
        <w:t xml:space="preserve"> دارد که </w:t>
      </w:r>
      <w:r>
        <w:rPr>
          <w:rFonts w:hint="cs"/>
          <w:rtl/>
        </w:rPr>
        <w:t>ی</w:t>
      </w:r>
      <w:r>
        <w:rPr>
          <w:rFonts w:hint="eastAsia"/>
          <w:rtl/>
        </w:rPr>
        <w:t>ق</w:t>
      </w:r>
      <w:r>
        <w:rPr>
          <w:rFonts w:hint="cs"/>
          <w:rtl/>
        </w:rPr>
        <w:t>ی</w:t>
      </w:r>
      <w:r>
        <w:rPr>
          <w:rFonts w:hint="eastAsia"/>
          <w:rtl/>
        </w:rPr>
        <w:t>ن</w:t>
      </w:r>
      <w:r>
        <w:rPr>
          <w:rtl/>
        </w:rPr>
        <w:t xml:space="preserve"> سابق با شک لاحق نقض نشود. ا</w:t>
      </w:r>
      <w:r>
        <w:rPr>
          <w:rFonts w:hint="cs"/>
          <w:rtl/>
        </w:rPr>
        <w:t>ی</w:t>
      </w:r>
      <w:r>
        <w:rPr>
          <w:rFonts w:hint="eastAsia"/>
          <w:rtl/>
        </w:rPr>
        <w:t>ن</w:t>
      </w:r>
      <w:r>
        <w:rPr>
          <w:rtl/>
        </w:rPr>
        <w:t xml:space="preserve"> دلالت با مذهب امام</w:t>
      </w:r>
      <w:r>
        <w:rPr>
          <w:rFonts w:hint="cs"/>
          <w:rtl/>
        </w:rPr>
        <w:t>ی</w:t>
      </w:r>
      <w:r>
        <w:rPr>
          <w:rFonts w:hint="eastAsia"/>
          <w:rtl/>
        </w:rPr>
        <w:t>ه</w:t>
      </w:r>
      <w:r>
        <w:rPr>
          <w:rtl/>
        </w:rPr>
        <w:t xml:space="preserve"> </w:t>
      </w:r>
      <w:r w:rsidR="00F1589E">
        <w:rPr>
          <w:rFonts w:hint="cs"/>
          <w:rtl/>
        </w:rPr>
        <w:t>یعنی لزوم صلاة</w:t>
      </w:r>
      <w:r w:rsidR="00063347">
        <w:rPr>
          <w:rFonts w:hint="cs"/>
          <w:rtl/>
        </w:rPr>
        <w:t xml:space="preserve"> احتیاط در فرض شک بین سه و چهار</w:t>
      </w:r>
      <w:r w:rsidR="001F1471">
        <w:rPr>
          <w:rFonts w:hint="cs"/>
          <w:rtl/>
        </w:rPr>
        <w:t xml:space="preserve"> </w:t>
      </w:r>
      <w:r>
        <w:rPr>
          <w:rtl/>
        </w:rPr>
        <w:t>ن</w:t>
      </w:r>
      <w:r>
        <w:rPr>
          <w:rFonts w:hint="cs"/>
          <w:rtl/>
        </w:rPr>
        <w:t>ی</w:t>
      </w:r>
      <w:r>
        <w:rPr>
          <w:rFonts w:hint="eastAsia"/>
          <w:rtl/>
        </w:rPr>
        <w:t>ز</w:t>
      </w:r>
      <w:r w:rsidR="001F1471">
        <w:rPr>
          <w:rFonts w:hint="cs"/>
          <w:rtl/>
        </w:rPr>
        <w:t xml:space="preserve"> </w:t>
      </w:r>
      <w:r>
        <w:rPr>
          <w:rtl/>
        </w:rPr>
        <w:t>سازگار است</w:t>
      </w:r>
      <w:r w:rsidR="001F1471">
        <w:rPr>
          <w:rFonts w:hint="cs"/>
          <w:rtl/>
        </w:rPr>
        <w:t>. موضوع لزوم احتیاط</w:t>
      </w:r>
      <w:r w:rsidR="00063347">
        <w:rPr>
          <w:rFonts w:hint="cs"/>
          <w:rtl/>
        </w:rPr>
        <w:t>،</w:t>
      </w:r>
      <w:r w:rsidR="001F1471">
        <w:rPr>
          <w:rFonts w:hint="cs"/>
          <w:rtl/>
        </w:rPr>
        <w:t xml:space="preserve"> «کسی که شاک بین سه و چهار </w:t>
      </w:r>
      <w:r w:rsidR="00063347">
        <w:rPr>
          <w:rFonts w:hint="cs"/>
          <w:rtl/>
        </w:rPr>
        <w:t>است و اتیان به رکعت اربعه نکرده</w:t>
      </w:r>
      <w:r w:rsidR="001F1471">
        <w:rPr>
          <w:rFonts w:hint="cs"/>
          <w:rtl/>
        </w:rPr>
        <w:t>» می‌باشد. یعن</w:t>
      </w:r>
      <w:r w:rsidR="00063347">
        <w:rPr>
          <w:rFonts w:hint="cs"/>
          <w:rtl/>
        </w:rPr>
        <w:t>ی</w:t>
      </w:r>
      <w:r w:rsidR="001F1471">
        <w:rPr>
          <w:rFonts w:hint="cs"/>
          <w:rtl/>
        </w:rPr>
        <w:t xml:space="preserve"> </w:t>
      </w:r>
      <w:r>
        <w:rPr>
          <w:rtl/>
        </w:rPr>
        <w:t xml:space="preserve">موضوع وجوب </w:t>
      </w:r>
      <w:r w:rsidR="00063347">
        <w:rPr>
          <w:rtl/>
        </w:rPr>
        <w:t xml:space="preserve">نماز  </w:t>
      </w:r>
      <w:r>
        <w:rPr>
          <w:rtl/>
        </w:rPr>
        <w:t>احت</w:t>
      </w:r>
      <w:r>
        <w:rPr>
          <w:rFonts w:hint="cs"/>
          <w:rtl/>
        </w:rPr>
        <w:t>ی</w:t>
      </w:r>
      <w:r>
        <w:rPr>
          <w:rFonts w:hint="eastAsia"/>
          <w:rtl/>
        </w:rPr>
        <w:t>اط</w:t>
      </w:r>
      <w:r>
        <w:rPr>
          <w:rtl/>
        </w:rPr>
        <w:t xml:space="preserve"> </w:t>
      </w:r>
      <w:r w:rsidR="001F1471">
        <w:rPr>
          <w:rFonts w:hint="cs"/>
          <w:rtl/>
        </w:rPr>
        <w:t xml:space="preserve">مرکب </w:t>
      </w:r>
      <w:r>
        <w:rPr>
          <w:rtl/>
        </w:rPr>
        <w:t>از دو جزء شک ب</w:t>
      </w:r>
      <w:r>
        <w:rPr>
          <w:rFonts w:hint="cs"/>
          <w:rtl/>
        </w:rPr>
        <w:t>ی</w:t>
      </w:r>
      <w:r>
        <w:rPr>
          <w:rFonts w:hint="eastAsia"/>
          <w:rtl/>
        </w:rPr>
        <w:t>ن</w:t>
      </w:r>
      <w:r w:rsidR="001859E0">
        <w:rPr>
          <w:rtl/>
        </w:rPr>
        <w:t xml:space="preserve"> سه و چهار</w:t>
      </w:r>
      <w:r>
        <w:rPr>
          <w:rtl/>
        </w:rPr>
        <w:t xml:space="preserve"> و عدم ات</w:t>
      </w:r>
      <w:r>
        <w:rPr>
          <w:rFonts w:hint="cs"/>
          <w:rtl/>
        </w:rPr>
        <w:t>ی</w:t>
      </w:r>
      <w:r>
        <w:rPr>
          <w:rFonts w:hint="eastAsia"/>
          <w:rtl/>
        </w:rPr>
        <w:t>ان</w:t>
      </w:r>
      <w:r>
        <w:rPr>
          <w:rtl/>
        </w:rPr>
        <w:t xml:space="preserve"> به رکعت رابعه</w:t>
      </w:r>
      <w:r w:rsidR="001859E0">
        <w:rPr>
          <w:rFonts w:hint="cs"/>
          <w:rtl/>
        </w:rPr>
        <w:t xml:space="preserve"> است</w:t>
      </w:r>
      <w:r>
        <w:rPr>
          <w:rtl/>
        </w:rPr>
        <w:t>.</w:t>
      </w:r>
    </w:p>
    <w:p w14:paraId="1D47202B" w14:textId="50302361" w:rsidR="00FC1407" w:rsidRDefault="001F1471" w:rsidP="00905A69">
      <w:pPr>
        <w:jc w:val="both"/>
        <w:rPr>
          <w:rtl/>
        </w:rPr>
      </w:pPr>
      <w:r>
        <w:rPr>
          <w:rFonts w:hint="cs"/>
          <w:rtl/>
        </w:rPr>
        <w:t xml:space="preserve">البته این از باب مسامحه است و </w:t>
      </w:r>
      <w:r w:rsidR="00FC1407">
        <w:rPr>
          <w:rFonts w:hint="eastAsia"/>
          <w:rtl/>
        </w:rPr>
        <w:t>دق</w:t>
      </w:r>
      <w:r w:rsidR="00FC1407">
        <w:rPr>
          <w:rFonts w:hint="cs"/>
          <w:rtl/>
        </w:rPr>
        <w:t>ی</w:t>
      </w:r>
      <w:r w:rsidR="00FC1407">
        <w:rPr>
          <w:rFonts w:hint="eastAsia"/>
          <w:rtl/>
        </w:rPr>
        <w:t>ق‌تر</w:t>
      </w:r>
      <w:r w:rsidR="00FC1407">
        <w:rPr>
          <w:rtl/>
        </w:rPr>
        <w:t xml:space="preserve"> آن است که هم</w:t>
      </w:r>
      <w:r w:rsidR="00FC1407">
        <w:rPr>
          <w:rFonts w:hint="cs"/>
          <w:rtl/>
        </w:rPr>
        <w:t>ۀ</w:t>
      </w:r>
      <w:r w:rsidR="00FC1407">
        <w:rPr>
          <w:rtl/>
        </w:rPr>
        <w:t xml:space="preserve"> مکلف</w:t>
      </w:r>
      <w:r>
        <w:rPr>
          <w:rFonts w:hint="cs"/>
          <w:rtl/>
        </w:rPr>
        <w:t>ی</w:t>
      </w:r>
      <w:r w:rsidR="00FC1407">
        <w:rPr>
          <w:rtl/>
        </w:rPr>
        <w:t>ن مکلف به جامع ب</w:t>
      </w:r>
      <w:r w:rsidR="00FC1407">
        <w:rPr>
          <w:rFonts w:hint="cs"/>
          <w:rtl/>
        </w:rPr>
        <w:t>ی</w:t>
      </w:r>
      <w:r w:rsidR="00FC1407">
        <w:rPr>
          <w:rFonts w:hint="eastAsia"/>
          <w:rtl/>
        </w:rPr>
        <w:t>ن</w:t>
      </w:r>
      <w:r w:rsidR="00FC1407">
        <w:rPr>
          <w:rtl/>
        </w:rPr>
        <w:t xml:space="preserve"> نماز چهار رکعت</w:t>
      </w:r>
      <w:r w:rsidR="00FC1407">
        <w:rPr>
          <w:rFonts w:hint="cs"/>
          <w:rtl/>
        </w:rPr>
        <w:t>ی</w:t>
      </w:r>
      <w:r w:rsidR="00FC1407">
        <w:rPr>
          <w:rtl/>
        </w:rPr>
        <w:t xml:space="preserve"> متصل </w:t>
      </w:r>
      <w:r w:rsidR="00FC1407">
        <w:rPr>
          <w:rFonts w:hint="cs"/>
          <w:rtl/>
        </w:rPr>
        <w:t>ی</w:t>
      </w:r>
      <w:r w:rsidR="00FC1407">
        <w:rPr>
          <w:rFonts w:hint="eastAsia"/>
          <w:rtl/>
        </w:rPr>
        <w:t>ا</w:t>
      </w:r>
      <w:r w:rsidR="00FC1407">
        <w:rPr>
          <w:rtl/>
        </w:rPr>
        <w:t xml:space="preserve"> نماز سه رکعت</w:t>
      </w:r>
      <w:r w:rsidR="00FC1407">
        <w:rPr>
          <w:rFonts w:hint="cs"/>
          <w:rtl/>
        </w:rPr>
        <w:t>ی</w:t>
      </w:r>
      <w:r w:rsidR="00FC1407">
        <w:rPr>
          <w:rtl/>
        </w:rPr>
        <w:t xml:space="preserve"> در حال شک ب</w:t>
      </w:r>
      <w:r w:rsidR="00FC1407">
        <w:rPr>
          <w:rFonts w:hint="cs"/>
          <w:rtl/>
        </w:rPr>
        <w:t>ی</w:t>
      </w:r>
      <w:r w:rsidR="00FC1407">
        <w:rPr>
          <w:rFonts w:hint="eastAsia"/>
          <w:rtl/>
        </w:rPr>
        <w:t>ن</w:t>
      </w:r>
      <w:r w:rsidR="00FC1407">
        <w:rPr>
          <w:rtl/>
        </w:rPr>
        <w:t xml:space="preserve"> سه و چهار با ضم</w:t>
      </w:r>
      <w:r w:rsidR="00FC1407">
        <w:rPr>
          <w:rFonts w:hint="cs"/>
          <w:rtl/>
        </w:rPr>
        <w:t>ی</w:t>
      </w:r>
      <w:r w:rsidR="00FC1407">
        <w:rPr>
          <w:rFonts w:hint="eastAsia"/>
          <w:rtl/>
        </w:rPr>
        <w:t>م</w:t>
      </w:r>
      <w:r w:rsidR="00FC1407">
        <w:rPr>
          <w:rFonts w:hint="cs"/>
          <w:rtl/>
        </w:rPr>
        <w:t>ۀ</w:t>
      </w:r>
      <w:r w:rsidR="00FC1407">
        <w:rPr>
          <w:rtl/>
        </w:rPr>
        <w:t xml:space="preserve"> رکعت رابع</w:t>
      </w:r>
      <w:r w:rsidR="00FC1407">
        <w:rPr>
          <w:rFonts w:hint="cs"/>
          <w:rtl/>
        </w:rPr>
        <w:t>ۀ</w:t>
      </w:r>
      <w:r w:rsidR="00FC1407">
        <w:rPr>
          <w:rtl/>
        </w:rPr>
        <w:t xml:space="preserve"> منفصله هستند. نقش استصحاب در ا</w:t>
      </w:r>
      <w:r w:rsidR="00FC1407">
        <w:rPr>
          <w:rFonts w:hint="cs"/>
          <w:rtl/>
        </w:rPr>
        <w:t>ی</w:t>
      </w:r>
      <w:r w:rsidR="00FC1407">
        <w:rPr>
          <w:rFonts w:hint="eastAsia"/>
          <w:rtl/>
        </w:rPr>
        <w:t>ن</w:t>
      </w:r>
      <w:r w:rsidR="00FC1407">
        <w:rPr>
          <w:rtl/>
        </w:rPr>
        <w:t xml:space="preserve"> مقام آن است که </w:t>
      </w:r>
      <w:r>
        <w:rPr>
          <w:rFonts w:hint="cs"/>
          <w:rtl/>
        </w:rPr>
        <w:t>دلالت دارد بر اینکه</w:t>
      </w:r>
      <w:r w:rsidR="00FC1407">
        <w:rPr>
          <w:rtl/>
        </w:rPr>
        <w:t xml:space="preserve"> ع</w:t>
      </w:r>
      <w:r w:rsidR="001859E0">
        <w:rPr>
          <w:rFonts w:hint="cs"/>
          <w:rtl/>
        </w:rPr>
        <w:t>ِ</w:t>
      </w:r>
      <w:r w:rsidR="00FC1407">
        <w:rPr>
          <w:rtl/>
        </w:rPr>
        <w:t xml:space="preserve">دل اول </w:t>
      </w:r>
      <w:r w:rsidR="00CB4617">
        <w:rPr>
          <w:rFonts w:hint="cs"/>
          <w:rtl/>
        </w:rPr>
        <w:t xml:space="preserve">یعنی اتیان به رکعت رابعه متصله، اتیان نشده است </w:t>
      </w:r>
      <w:r w:rsidR="00FC1407">
        <w:rPr>
          <w:rtl/>
        </w:rPr>
        <w:t>و</w:t>
      </w:r>
      <w:r w:rsidR="00CB4617">
        <w:rPr>
          <w:rFonts w:hint="cs"/>
          <w:rtl/>
        </w:rPr>
        <w:t xml:space="preserve"> باید عدل دوم </w:t>
      </w:r>
      <w:r w:rsidR="001859E0">
        <w:rPr>
          <w:rFonts w:hint="cs"/>
          <w:rtl/>
        </w:rPr>
        <w:t>اتیان شود</w:t>
      </w:r>
      <w:r w:rsidR="00CB4617">
        <w:rPr>
          <w:rFonts w:hint="cs"/>
          <w:rtl/>
        </w:rPr>
        <w:t xml:space="preserve"> </w:t>
      </w:r>
      <w:r w:rsidR="00FC1407">
        <w:rPr>
          <w:rtl/>
        </w:rPr>
        <w:t>و پس از ا</w:t>
      </w:r>
      <w:r w:rsidR="00FC1407">
        <w:rPr>
          <w:rFonts w:hint="cs"/>
          <w:rtl/>
        </w:rPr>
        <w:t>ی</w:t>
      </w:r>
      <w:r w:rsidR="00FC1407">
        <w:rPr>
          <w:rFonts w:hint="eastAsia"/>
          <w:rtl/>
        </w:rPr>
        <w:t>ن</w:t>
      </w:r>
      <w:r w:rsidR="00FC1407">
        <w:rPr>
          <w:rtl/>
        </w:rPr>
        <w:t xml:space="preserve"> نماز</w:t>
      </w:r>
      <w:r w:rsidR="00CB4617">
        <w:rPr>
          <w:rFonts w:hint="cs"/>
          <w:rtl/>
        </w:rPr>
        <w:t xml:space="preserve"> که در آن عملا بنای بر </w:t>
      </w:r>
      <w:r w:rsidR="005572D9">
        <w:rPr>
          <w:rFonts w:hint="cs"/>
          <w:rtl/>
        </w:rPr>
        <w:t>چهار گذاشته شد</w:t>
      </w:r>
      <w:r w:rsidR="00FC1407">
        <w:rPr>
          <w:rtl/>
        </w:rPr>
        <w:t>، نماز احت</w:t>
      </w:r>
      <w:r w:rsidR="00FC1407">
        <w:rPr>
          <w:rFonts w:hint="cs"/>
          <w:rtl/>
        </w:rPr>
        <w:t>ی</w:t>
      </w:r>
      <w:r w:rsidR="00FC1407">
        <w:rPr>
          <w:rFonts w:hint="eastAsia"/>
          <w:rtl/>
        </w:rPr>
        <w:t>اط</w:t>
      </w:r>
      <w:r w:rsidR="00FC1407">
        <w:rPr>
          <w:rtl/>
        </w:rPr>
        <w:t xml:space="preserve"> </w:t>
      </w:r>
      <w:r w:rsidR="005572D9">
        <w:rPr>
          <w:rFonts w:hint="cs"/>
          <w:rtl/>
        </w:rPr>
        <w:t>آورده شود. گر چه</w:t>
      </w:r>
      <w:r w:rsidR="00FC1407">
        <w:rPr>
          <w:rtl/>
        </w:rPr>
        <w:t xml:space="preserve"> در فرض نبود استصحاب ن</w:t>
      </w:r>
      <w:r w:rsidR="00FC1407">
        <w:rPr>
          <w:rFonts w:hint="cs"/>
          <w:rtl/>
        </w:rPr>
        <w:t>ی</w:t>
      </w:r>
      <w:r w:rsidR="00FC1407">
        <w:rPr>
          <w:rFonts w:hint="eastAsia"/>
          <w:rtl/>
        </w:rPr>
        <w:t>ز</w:t>
      </w:r>
      <w:r w:rsidR="00FC1407">
        <w:rPr>
          <w:rtl/>
        </w:rPr>
        <w:t xml:space="preserve"> قاعد</w:t>
      </w:r>
      <w:r w:rsidR="00FC1407">
        <w:rPr>
          <w:rFonts w:hint="cs"/>
          <w:rtl/>
        </w:rPr>
        <w:t>ۀ</w:t>
      </w:r>
      <w:r w:rsidR="00FC1407">
        <w:rPr>
          <w:rtl/>
        </w:rPr>
        <w:t xml:space="preserve"> اشتغال هم</w:t>
      </w:r>
      <w:r w:rsidR="00FC1407">
        <w:rPr>
          <w:rFonts w:hint="cs"/>
          <w:rtl/>
        </w:rPr>
        <w:t>ی</w:t>
      </w:r>
      <w:r w:rsidR="00FC1407">
        <w:rPr>
          <w:rFonts w:hint="eastAsia"/>
          <w:rtl/>
        </w:rPr>
        <w:t>ن</w:t>
      </w:r>
      <w:r w:rsidR="00FC1407">
        <w:rPr>
          <w:rtl/>
        </w:rPr>
        <w:t xml:space="preserve"> حکم را م</w:t>
      </w:r>
      <w:r w:rsidR="00FC1407">
        <w:rPr>
          <w:rFonts w:hint="cs"/>
          <w:rtl/>
        </w:rPr>
        <w:t>ی‌</w:t>
      </w:r>
      <w:r w:rsidR="00FC1407">
        <w:rPr>
          <w:rFonts w:hint="eastAsia"/>
          <w:rtl/>
        </w:rPr>
        <w:t>کرد،</w:t>
      </w:r>
      <w:r w:rsidR="00FC1407">
        <w:rPr>
          <w:rtl/>
        </w:rPr>
        <w:t xml:space="preserve"> استصحاب ن</w:t>
      </w:r>
      <w:r w:rsidR="00FC1407">
        <w:rPr>
          <w:rFonts w:hint="cs"/>
          <w:rtl/>
        </w:rPr>
        <w:t>ی</w:t>
      </w:r>
      <w:r w:rsidR="00FC1407">
        <w:rPr>
          <w:rFonts w:hint="eastAsia"/>
          <w:rtl/>
        </w:rPr>
        <w:t>ز</w:t>
      </w:r>
      <w:r w:rsidR="00FC1407">
        <w:rPr>
          <w:rtl/>
        </w:rPr>
        <w:t xml:space="preserve"> هم</w:t>
      </w:r>
      <w:r w:rsidR="00FC1407">
        <w:rPr>
          <w:rFonts w:hint="cs"/>
          <w:rtl/>
        </w:rPr>
        <w:t>ی</w:t>
      </w:r>
      <w:r w:rsidR="00FC1407">
        <w:rPr>
          <w:rFonts w:hint="eastAsia"/>
          <w:rtl/>
        </w:rPr>
        <w:t>ن</w:t>
      </w:r>
      <w:r w:rsidR="00FC1407">
        <w:rPr>
          <w:rtl/>
        </w:rPr>
        <w:t xml:space="preserve"> نت</w:t>
      </w:r>
      <w:r w:rsidR="00FC1407">
        <w:rPr>
          <w:rFonts w:hint="cs"/>
          <w:rtl/>
        </w:rPr>
        <w:t>ی</w:t>
      </w:r>
      <w:r w:rsidR="00FC1407">
        <w:rPr>
          <w:rFonts w:hint="eastAsia"/>
          <w:rtl/>
        </w:rPr>
        <w:t>جه</w:t>
      </w:r>
      <w:r w:rsidR="00FC1407">
        <w:rPr>
          <w:rtl/>
        </w:rPr>
        <w:t xml:space="preserve"> را افاده م</w:t>
      </w:r>
      <w:r w:rsidR="00FC1407">
        <w:rPr>
          <w:rFonts w:hint="cs"/>
          <w:rtl/>
        </w:rPr>
        <w:t>ی‌</w:t>
      </w:r>
      <w:r w:rsidR="00FC1407">
        <w:rPr>
          <w:rFonts w:hint="eastAsia"/>
          <w:rtl/>
        </w:rPr>
        <w:t>کند</w:t>
      </w:r>
      <w:r w:rsidR="00FC1407">
        <w:rPr>
          <w:rtl/>
        </w:rPr>
        <w:t>.</w:t>
      </w:r>
    </w:p>
    <w:p w14:paraId="28E11769" w14:textId="18490B78" w:rsidR="00FC1407" w:rsidRDefault="00FC1407" w:rsidP="00905A69">
      <w:pPr>
        <w:pStyle w:val="Heading2"/>
        <w:jc w:val="both"/>
        <w:rPr>
          <w:rtl/>
        </w:rPr>
      </w:pPr>
      <w:bookmarkStart w:id="35" w:name="_Toc240437592"/>
      <w:r>
        <w:rPr>
          <w:rtl/>
        </w:rPr>
        <w:t>پاسخ از شبه</w:t>
      </w:r>
      <w:r>
        <w:rPr>
          <w:rFonts w:hint="cs"/>
          <w:rtl/>
        </w:rPr>
        <w:t>ۀ</w:t>
      </w:r>
      <w:r>
        <w:rPr>
          <w:rtl/>
        </w:rPr>
        <w:t xml:space="preserve"> عدم تطب</w:t>
      </w:r>
      <w:r>
        <w:rPr>
          <w:rFonts w:hint="cs"/>
          <w:rtl/>
        </w:rPr>
        <w:t>ی</w:t>
      </w:r>
      <w:r>
        <w:rPr>
          <w:rFonts w:hint="eastAsia"/>
          <w:rtl/>
        </w:rPr>
        <w:t>ق</w:t>
      </w:r>
      <w:r>
        <w:rPr>
          <w:rtl/>
        </w:rPr>
        <w:t xml:space="preserve"> مبنا</w:t>
      </w:r>
      <w:r>
        <w:rPr>
          <w:rFonts w:hint="cs"/>
          <w:rtl/>
        </w:rPr>
        <w:t>ی</w:t>
      </w:r>
      <w:r>
        <w:rPr>
          <w:rtl/>
        </w:rPr>
        <w:t xml:space="preserve"> «</w:t>
      </w:r>
      <w:r w:rsidR="001859E0">
        <w:rPr>
          <w:rFonts w:hint="cs"/>
          <w:rtl/>
        </w:rPr>
        <w:t>تعبد به علم بودن استصحاب</w:t>
      </w:r>
      <w:r>
        <w:rPr>
          <w:rtl/>
        </w:rPr>
        <w:t>» بر مقام</w:t>
      </w:r>
      <w:bookmarkEnd w:id="35"/>
    </w:p>
    <w:p w14:paraId="1EEDAD50" w14:textId="4D06099D" w:rsidR="00FC1407" w:rsidRDefault="00FC1407" w:rsidP="00905A69">
      <w:pPr>
        <w:jc w:val="both"/>
        <w:rPr>
          <w:rtl/>
        </w:rPr>
      </w:pPr>
      <w:r>
        <w:rPr>
          <w:rFonts w:hint="eastAsia"/>
          <w:rtl/>
        </w:rPr>
        <w:t>ممکن</w:t>
      </w:r>
      <w:r>
        <w:rPr>
          <w:rtl/>
        </w:rPr>
        <w:t xml:space="preserve"> است گفته شود که بر مبنا</w:t>
      </w:r>
      <w:r>
        <w:rPr>
          <w:rFonts w:hint="cs"/>
          <w:rtl/>
        </w:rPr>
        <w:t>ی</w:t>
      </w:r>
      <w:r>
        <w:rPr>
          <w:rtl/>
        </w:rPr>
        <w:t xml:space="preserve"> کسان</w:t>
      </w:r>
      <w:r>
        <w:rPr>
          <w:rFonts w:hint="cs"/>
          <w:rtl/>
        </w:rPr>
        <w:t>ی</w:t>
      </w:r>
      <w:r>
        <w:rPr>
          <w:rtl/>
        </w:rPr>
        <w:t xml:space="preserve"> که مفاد استصحاب را تعبد به علم م</w:t>
      </w:r>
      <w:r>
        <w:rPr>
          <w:rFonts w:hint="cs"/>
          <w:rtl/>
        </w:rPr>
        <w:t>ی‌</w:t>
      </w:r>
      <w:r>
        <w:rPr>
          <w:rFonts w:hint="eastAsia"/>
          <w:rtl/>
        </w:rPr>
        <w:t>دانند،</w:t>
      </w:r>
      <w:r>
        <w:rPr>
          <w:rtl/>
        </w:rPr>
        <w:t xml:space="preserve"> جمع ب</w:t>
      </w:r>
      <w:r>
        <w:rPr>
          <w:rFonts w:hint="cs"/>
          <w:rtl/>
        </w:rPr>
        <w:t>ی</w:t>
      </w:r>
      <w:r>
        <w:rPr>
          <w:rFonts w:hint="eastAsia"/>
          <w:rtl/>
        </w:rPr>
        <w:t>ن</w:t>
      </w:r>
      <w:r>
        <w:rPr>
          <w:rtl/>
        </w:rPr>
        <w:t xml:space="preserve"> دو امر دشوار است</w:t>
      </w:r>
      <w:r w:rsidR="00873E2F">
        <w:rPr>
          <w:rFonts w:hint="cs"/>
          <w:rtl/>
        </w:rPr>
        <w:t>؛</w:t>
      </w:r>
      <w:r>
        <w:rPr>
          <w:rtl/>
        </w:rPr>
        <w:t xml:space="preserve"> از </w:t>
      </w:r>
      <w:r>
        <w:rPr>
          <w:rFonts w:hint="cs"/>
          <w:rtl/>
        </w:rPr>
        <w:t>ی</w:t>
      </w:r>
      <w:r>
        <w:rPr>
          <w:rFonts w:hint="eastAsia"/>
          <w:rtl/>
        </w:rPr>
        <w:t>ک</w:t>
      </w:r>
      <w:r>
        <w:rPr>
          <w:rtl/>
        </w:rPr>
        <w:t xml:space="preserve"> </w:t>
      </w:r>
      <w:r w:rsidR="00AE1453">
        <w:rPr>
          <w:rFonts w:hint="cs"/>
          <w:rtl/>
        </w:rPr>
        <w:t xml:space="preserve">طرف </w:t>
      </w:r>
      <w:r>
        <w:rPr>
          <w:rtl/>
        </w:rPr>
        <w:t>مکلف ب</w:t>
      </w:r>
      <w:r>
        <w:rPr>
          <w:rFonts w:hint="cs"/>
          <w:rtl/>
        </w:rPr>
        <w:t>ی</w:t>
      </w:r>
      <w:r>
        <w:rPr>
          <w:rFonts w:hint="eastAsia"/>
          <w:rtl/>
        </w:rPr>
        <w:t>ن</w:t>
      </w:r>
      <w:r>
        <w:rPr>
          <w:rtl/>
        </w:rPr>
        <w:t xml:space="preserve"> سه و چهار شاک است و با</w:t>
      </w:r>
      <w:r>
        <w:rPr>
          <w:rFonts w:hint="cs"/>
          <w:rtl/>
        </w:rPr>
        <w:t>ی</w:t>
      </w:r>
      <w:r>
        <w:rPr>
          <w:rFonts w:hint="eastAsia"/>
          <w:rtl/>
        </w:rPr>
        <w:t>د</w:t>
      </w:r>
      <w:r>
        <w:rPr>
          <w:rtl/>
        </w:rPr>
        <w:t xml:space="preserve"> نماز احت</w:t>
      </w:r>
      <w:r>
        <w:rPr>
          <w:rFonts w:hint="cs"/>
          <w:rtl/>
        </w:rPr>
        <w:t>ی</w:t>
      </w:r>
      <w:r>
        <w:rPr>
          <w:rFonts w:hint="eastAsia"/>
          <w:rtl/>
        </w:rPr>
        <w:t>اط</w:t>
      </w:r>
      <w:r>
        <w:rPr>
          <w:rtl/>
        </w:rPr>
        <w:t xml:space="preserve"> بخواند، و از سو</w:t>
      </w:r>
      <w:r>
        <w:rPr>
          <w:rFonts w:hint="cs"/>
          <w:rtl/>
        </w:rPr>
        <w:t>ی</w:t>
      </w:r>
      <w:r>
        <w:rPr>
          <w:rtl/>
        </w:rPr>
        <w:t xml:space="preserve"> د</w:t>
      </w:r>
      <w:r>
        <w:rPr>
          <w:rFonts w:hint="cs"/>
          <w:rtl/>
        </w:rPr>
        <w:t>ی</w:t>
      </w:r>
      <w:r>
        <w:rPr>
          <w:rFonts w:hint="eastAsia"/>
          <w:rtl/>
        </w:rPr>
        <w:t>گر</w:t>
      </w:r>
      <w:r>
        <w:rPr>
          <w:rtl/>
        </w:rPr>
        <w:t xml:space="preserve"> تعبد شده است که به عدم ات</w:t>
      </w:r>
      <w:r>
        <w:rPr>
          <w:rFonts w:hint="cs"/>
          <w:rtl/>
        </w:rPr>
        <w:t>ی</w:t>
      </w:r>
      <w:r>
        <w:rPr>
          <w:rFonts w:hint="eastAsia"/>
          <w:rtl/>
        </w:rPr>
        <w:t>ان</w:t>
      </w:r>
      <w:r>
        <w:rPr>
          <w:rtl/>
        </w:rPr>
        <w:t xml:space="preserve"> رکعت رابعه عالم باشد. ا</w:t>
      </w:r>
      <w:r>
        <w:rPr>
          <w:rFonts w:hint="cs"/>
          <w:rtl/>
        </w:rPr>
        <w:t>ی</w:t>
      </w:r>
      <w:r>
        <w:rPr>
          <w:rFonts w:hint="eastAsia"/>
          <w:rtl/>
        </w:rPr>
        <w:t>ن</w:t>
      </w:r>
      <w:r>
        <w:rPr>
          <w:rtl/>
        </w:rPr>
        <w:t xml:space="preserve"> دو امر با </w:t>
      </w:r>
      <w:r>
        <w:rPr>
          <w:rFonts w:hint="cs"/>
          <w:rtl/>
        </w:rPr>
        <w:t>ی</w:t>
      </w:r>
      <w:r>
        <w:rPr>
          <w:rFonts w:hint="eastAsia"/>
          <w:rtl/>
        </w:rPr>
        <w:t>کد</w:t>
      </w:r>
      <w:r>
        <w:rPr>
          <w:rFonts w:hint="cs"/>
          <w:rtl/>
        </w:rPr>
        <w:t>ی</w:t>
      </w:r>
      <w:r>
        <w:rPr>
          <w:rFonts w:hint="eastAsia"/>
          <w:rtl/>
        </w:rPr>
        <w:t>گر</w:t>
      </w:r>
      <w:r>
        <w:rPr>
          <w:rtl/>
        </w:rPr>
        <w:t xml:space="preserve"> جمع </w:t>
      </w:r>
      <w:r>
        <w:rPr>
          <w:rFonts w:hint="eastAsia"/>
          <w:rtl/>
        </w:rPr>
        <w:t>نم</w:t>
      </w:r>
      <w:r>
        <w:rPr>
          <w:rFonts w:hint="cs"/>
          <w:rtl/>
        </w:rPr>
        <w:t>ی‌</w:t>
      </w:r>
      <w:r>
        <w:rPr>
          <w:rFonts w:hint="eastAsia"/>
          <w:rtl/>
        </w:rPr>
        <w:t>شوند</w:t>
      </w:r>
      <w:r>
        <w:rPr>
          <w:rtl/>
        </w:rPr>
        <w:t>.</w:t>
      </w:r>
    </w:p>
    <w:p w14:paraId="6104A40B" w14:textId="7F8AFE78" w:rsidR="00FC1407" w:rsidRDefault="00FC1407" w:rsidP="00905A69">
      <w:pPr>
        <w:jc w:val="both"/>
        <w:rPr>
          <w:rtl/>
        </w:rPr>
      </w:pPr>
      <w:r>
        <w:rPr>
          <w:rFonts w:hint="eastAsia"/>
          <w:rtl/>
        </w:rPr>
        <w:t>پاسخ</w:t>
      </w:r>
      <w:r>
        <w:rPr>
          <w:rtl/>
        </w:rPr>
        <w:t xml:space="preserve"> آن است که بر مبنا</w:t>
      </w:r>
      <w:r>
        <w:rPr>
          <w:rFonts w:hint="cs"/>
          <w:rtl/>
        </w:rPr>
        <w:t>ی</w:t>
      </w:r>
      <w:r>
        <w:rPr>
          <w:rtl/>
        </w:rPr>
        <w:t xml:space="preserve"> محقق نائ</w:t>
      </w:r>
      <w:r>
        <w:rPr>
          <w:rFonts w:hint="cs"/>
          <w:rtl/>
        </w:rPr>
        <w:t>ی</w:t>
      </w:r>
      <w:r>
        <w:rPr>
          <w:rFonts w:hint="eastAsia"/>
          <w:rtl/>
        </w:rPr>
        <w:t>ن</w:t>
      </w:r>
      <w:r>
        <w:rPr>
          <w:rFonts w:hint="cs"/>
          <w:rtl/>
        </w:rPr>
        <w:t>ی</w:t>
      </w:r>
      <w:r>
        <w:rPr>
          <w:rtl/>
        </w:rPr>
        <w:t xml:space="preserve"> و مرحوم آقا</w:t>
      </w:r>
      <w:r>
        <w:rPr>
          <w:rFonts w:hint="cs"/>
          <w:rtl/>
        </w:rPr>
        <w:t>ی</w:t>
      </w:r>
      <w:r>
        <w:rPr>
          <w:rtl/>
        </w:rPr>
        <w:t xml:space="preserve"> خو</w:t>
      </w:r>
      <w:r>
        <w:rPr>
          <w:rFonts w:hint="cs"/>
          <w:rtl/>
        </w:rPr>
        <w:t>یی</w:t>
      </w:r>
      <w:r>
        <w:rPr>
          <w:rFonts w:hint="eastAsia"/>
          <w:rtl/>
        </w:rPr>
        <w:t>،</w:t>
      </w:r>
      <w:r>
        <w:rPr>
          <w:rtl/>
        </w:rPr>
        <w:t xml:space="preserve"> استصحاب برا</w:t>
      </w:r>
      <w:r>
        <w:rPr>
          <w:rFonts w:hint="cs"/>
          <w:rtl/>
        </w:rPr>
        <w:t>ی</w:t>
      </w:r>
      <w:r>
        <w:rPr>
          <w:rtl/>
        </w:rPr>
        <w:t xml:space="preserve"> علم</w:t>
      </w:r>
      <w:r w:rsidR="00873E2F">
        <w:rPr>
          <w:rFonts w:hint="cs"/>
          <w:rtl/>
        </w:rPr>
        <w:t>،</w:t>
      </w:r>
      <w:r>
        <w:rPr>
          <w:rtl/>
        </w:rPr>
        <w:t xml:space="preserve"> مصداق جعل م</w:t>
      </w:r>
      <w:r>
        <w:rPr>
          <w:rFonts w:hint="cs"/>
          <w:rtl/>
        </w:rPr>
        <w:t>ی‌</w:t>
      </w:r>
      <w:r>
        <w:rPr>
          <w:rFonts w:hint="eastAsia"/>
          <w:rtl/>
        </w:rPr>
        <w:t>کند</w:t>
      </w:r>
      <w:r>
        <w:rPr>
          <w:rtl/>
        </w:rPr>
        <w:t xml:space="preserve"> و مکلف را عالم به عدم ات</w:t>
      </w:r>
      <w:r>
        <w:rPr>
          <w:rFonts w:hint="cs"/>
          <w:rtl/>
        </w:rPr>
        <w:t>ی</w:t>
      </w:r>
      <w:r>
        <w:rPr>
          <w:rFonts w:hint="eastAsia"/>
          <w:rtl/>
        </w:rPr>
        <w:t>ان</w:t>
      </w:r>
      <w:r>
        <w:rPr>
          <w:rtl/>
        </w:rPr>
        <w:t xml:space="preserve"> رکعت رابعه قرار م</w:t>
      </w:r>
      <w:r>
        <w:rPr>
          <w:rFonts w:hint="cs"/>
          <w:rtl/>
        </w:rPr>
        <w:t>ی‌</w:t>
      </w:r>
      <w:r>
        <w:rPr>
          <w:rFonts w:hint="eastAsia"/>
          <w:rtl/>
        </w:rPr>
        <w:t>دهد</w:t>
      </w:r>
      <w:r>
        <w:rPr>
          <w:rtl/>
        </w:rPr>
        <w:t xml:space="preserve">. </w:t>
      </w:r>
      <w:r w:rsidR="00411FA3">
        <w:rPr>
          <w:rFonts w:hint="cs"/>
          <w:rtl/>
        </w:rPr>
        <w:t>ولی</w:t>
      </w:r>
      <w:r>
        <w:rPr>
          <w:rtl/>
        </w:rPr>
        <w:t xml:space="preserve"> از ادله استفاده م</w:t>
      </w:r>
      <w:r>
        <w:rPr>
          <w:rFonts w:hint="cs"/>
          <w:rtl/>
        </w:rPr>
        <w:t>ی‌</w:t>
      </w:r>
      <w:r>
        <w:rPr>
          <w:rFonts w:hint="eastAsia"/>
          <w:rtl/>
        </w:rPr>
        <w:t>شود</w:t>
      </w:r>
      <w:r>
        <w:rPr>
          <w:rtl/>
        </w:rPr>
        <w:t xml:space="preserve"> که جزء د</w:t>
      </w:r>
      <w:r>
        <w:rPr>
          <w:rFonts w:hint="cs"/>
          <w:rtl/>
        </w:rPr>
        <w:t>ی</w:t>
      </w:r>
      <w:r>
        <w:rPr>
          <w:rFonts w:hint="eastAsia"/>
          <w:rtl/>
        </w:rPr>
        <w:t>گر</w:t>
      </w:r>
      <w:r>
        <w:rPr>
          <w:rtl/>
        </w:rPr>
        <w:t xml:space="preserve"> موضوع، </w:t>
      </w:r>
      <w:r>
        <w:rPr>
          <w:rFonts w:hint="cs"/>
          <w:rtl/>
        </w:rPr>
        <w:t>ی</w:t>
      </w:r>
      <w:r>
        <w:rPr>
          <w:rFonts w:hint="eastAsia"/>
          <w:rtl/>
        </w:rPr>
        <w:t>عن</w:t>
      </w:r>
      <w:r>
        <w:rPr>
          <w:rFonts w:hint="cs"/>
          <w:rtl/>
        </w:rPr>
        <w:t>ی</w:t>
      </w:r>
      <w:r>
        <w:rPr>
          <w:rtl/>
        </w:rPr>
        <w:t xml:space="preserve"> «شاک بودن ب</w:t>
      </w:r>
      <w:r>
        <w:rPr>
          <w:rFonts w:hint="cs"/>
          <w:rtl/>
        </w:rPr>
        <w:t>ی</w:t>
      </w:r>
      <w:r>
        <w:rPr>
          <w:rFonts w:hint="eastAsia"/>
          <w:rtl/>
        </w:rPr>
        <w:t>ن</w:t>
      </w:r>
      <w:r>
        <w:rPr>
          <w:rtl/>
        </w:rPr>
        <w:t xml:space="preserve"> سه و چهار»، شک وجدان</w:t>
      </w:r>
      <w:r>
        <w:rPr>
          <w:rFonts w:hint="cs"/>
          <w:rtl/>
        </w:rPr>
        <w:t>ی</w:t>
      </w:r>
      <w:r>
        <w:rPr>
          <w:rtl/>
        </w:rPr>
        <w:t xml:space="preserve"> است. عبارت «الشاک ب</w:t>
      </w:r>
      <w:r>
        <w:rPr>
          <w:rFonts w:hint="cs"/>
          <w:rtl/>
        </w:rPr>
        <w:t>ی</w:t>
      </w:r>
      <w:r>
        <w:rPr>
          <w:rtl/>
        </w:rPr>
        <w:t>ن الثلاث و الاربع وجدانا» با علم تعبد</w:t>
      </w:r>
      <w:r>
        <w:rPr>
          <w:rFonts w:hint="cs"/>
          <w:rtl/>
        </w:rPr>
        <w:t>ی</w:t>
      </w:r>
      <w:r>
        <w:rPr>
          <w:rtl/>
        </w:rPr>
        <w:t xml:space="preserve"> استصحاب</w:t>
      </w:r>
      <w:r>
        <w:rPr>
          <w:rFonts w:hint="cs"/>
          <w:rtl/>
        </w:rPr>
        <w:t>ی</w:t>
      </w:r>
      <w:r>
        <w:rPr>
          <w:rtl/>
        </w:rPr>
        <w:t xml:space="preserve"> به عدم ات</w:t>
      </w:r>
      <w:r>
        <w:rPr>
          <w:rFonts w:hint="cs"/>
          <w:rtl/>
        </w:rPr>
        <w:t>ی</w:t>
      </w:r>
      <w:r>
        <w:rPr>
          <w:rFonts w:hint="eastAsia"/>
          <w:rtl/>
        </w:rPr>
        <w:t>ان</w:t>
      </w:r>
      <w:r>
        <w:rPr>
          <w:rtl/>
        </w:rPr>
        <w:t xml:space="preserve"> رکعت رابعه قابل جمع است.</w:t>
      </w:r>
      <w:r w:rsidR="00EB312E">
        <w:rPr>
          <w:rFonts w:hint="cs"/>
          <w:rtl/>
        </w:rPr>
        <w:t xml:space="preserve"> اگر موضوع</w:t>
      </w:r>
      <w:r w:rsidR="00873E2F">
        <w:rPr>
          <w:rFonts w:hint="cs"/>
          <w:rtl/>
        </w:rPr>
        <w:t>،</w:t>
      </w:r>
      <w:r w:rsidR="00EB312E">
        <w:rPr>
          <w:rFonts w:hint="cs"/>
          <w:rtl/>
        </w:rPr>
        <w:t xml:space="preserve"> «الشاک بین الثلاث</w:t>
      </w:r>
      <w:r w:rsidR="00924FD8">
        <w:rPr>
          <w:rFonts w:hint="cs"/>
          <w:rtl/>
        </w:rPr>
        <w:t xml:space="preserve"> و الاربع» به طور مطلق بود این شامل شخصی که استصحاب «لم تأت بالرکعة الرابعة» برای او جاری است، نمی‌شد ولی از</w:t>
      </w:r>
      <w:r>
        <w:rPr>
          <w:rtl/>
        </w:rPr>
        <w:t xml:space="preserve"> ادل</w:t>
      </w:r>
      <w:r>
        <w:rPr>
          <w:rFonts w:hint="cs"/>
          <w:rtl/>
        </w:rPr>
        <w:t>ۀ</w:t>
      </w:r>
      <w:r>
        <w:rPr>
          <w:rtl/>
        </w:rPr>
        <w:t xml:space="preserve"> نماز احت</w:t>
      </w:r>
      <w:r>
        <w:rPr>
          <w:rFonts w:hint="cs"/>
          <w:rtl/>
        </w:rPr>
        <w:t>ی</w:t>
      </w:r>
      <w:r>
        <w:rPr>
          <w:rFonts w:hint="eastAsia"/>
          <w:rtl/>
        </w:rPr>
        <w:t>اط</w:t>
      </w:r>
      <w:r>
        <w:rPr>
          <w:rtl/>
        </w:rPr>
        <w:t xml:space="preserve"> و خود صح</w:t>
      </w:r>
      <w:r>
        <w:rPr>
          <w:rFonts w:hint="cs"/>
          <w:rtl/>
        </w:rPr>
        <w:t>ی</w:t>
      </w:r>
      <w:r>
        <w:rPr>
          <w:rFonts w:hint="eastAsia"/>
          <w:rtl/>
        </w:rPr>
        <w:t>ح</w:t>
      </w:r>
      <w:r>
        <w:rPr>
          <w:rFonts w:hint="cs"/>
          <w:rtl/>
        </w:rPr>
        <w:t>ۀ</w:t>
      </w:r>
      <w:r>
        <w:rPr>
          <w:rtl/>
        </w:rPr>
        <w:t xml:space="preserve"> ثالث</w:t>
      </w:r>
      <w:r>
        <w:rPr>
          <w:rFonts w:hint="cs"/>
          <w:rtl/>
        </w:rPr>
        <w:t>ۀ</w:t>
      </w:r>
      <w:r>
        <w:rPr>
          <w:rtl/>
        </w:rPr>
        <w:t xml:space="preserve"> زراره کشف م</w:t>
      </w:r>
      <w:r>
        <w:rPr>
          <w:rFonts w:hint="cs"/>
          <w:rtl/>
        </w:rPr>
        <w:t>ی</w:t>
      </w:r>
      <w:r w:rsidR="00EB312E">
        <w:rPr>
          <w:rFonts w:hint="cs"/>
          <w:rtl/>
        </w:rPr>
        <w:t>‌شود</w:t>
      </w:r>
      <w:r>
        <w:rPr>
          <w:rtl/>
        </w:rPr>
        <w:t xml:space="preserve"> که موضوع نماز احت</w:t>
      </w:r>
      <w:r>
        <w:rPr>
          <w:rFonts w:hint="cs"/>
          <w:rtl/>
        </w:rPr>
        <w:t>ی</w:t>
      </w:r>
      <w:r>
        <w:rPr>
          <w:rFonts w:hint="eastAsia"/>
          <w:rtl/>
        </w:rPr>
        <w:t>اط،</w:t>
      </w:r>
      <w:r>
        <w:rPr>
          <w:rtl/>
        </w:rPr>
        <w:t xml:space="preserve"> شاک</w:t>
      </w:r>
      <w:r w:rsidR="00961621">
        <w:rPr>
          <w:rFonts w:hint="cs"/>
          <w:rtl/>
        </w:rPr>
        <w:t>ِ</w:t>
      </w:r>
      <w:r>
        <w:rPr>
          <w:rtl/>
        </w:rPr>
        <w:t xml:space="preserve"> مطلق ب</w:t>
      </w:r>
      <w:r>
        <w:rPr>
          <w:rFonts w:hint="cs"/>
          <w:rtl/>
        </w:rPr>
        <w:t>ی</w:t>
      </w:r>
      <w:r>
        <w:rPr>
          <w:rFonts w:hint="eastAsia"/>
          <w:rtl/>
        </w:rPr>
        <w:t>ن</w:t>
      </w:r>
      <w:r>
        <w:rPr>
          <w:rtl/>
        </w:rPr>
        <w:t xml:space="preserve"> الثلاث و الاربع ن</w:t>
      </w:r>
      <w:r>
        <w:rPr>
          <w:rFonts w:hint="cs"/>
          <w:rtl/>
        </w:rPr>
        <w:t>ی</w:t>
      </w:r>
      <w:r>
        <w:rPr>
          <w:rFonts w:hint="eastAsia"/>
          <w:rtl/>
        </w:rPr>
        <w:t>ست،</w:t>
      </w:r>
      <w:r>
        <w:rPr>
          <w:rtl/>
        </w:rPr>
        <w:t xml:space="preserve"> بلکه شاک وجدان</w:t>
      </w:r>
      <w:r>
        <w:rPr>
          <w:rFonts w:hint="cs"/>
          <w:rtl/>
        </w:rPr>
        <w:t>ی</w:t>
      </w:r>
      <w:r w:rsidR="00873E2F">
        <w:rPr>
          <w:rtl/>
        </w:rPr>
        <w:t xml:space="preserve"> است</w:t>
      </w:r>
      <w:r w:rsidR="00873E2F">
        <w:rPr>
          <w:rFonts w:hint="cs"/>
          <w:rtl/>
        </w:rPr>
        <w:t xml:space="preserve"> و</w:t>
      </w:r>
      <w:r>
        <w:rPr>
          <w:rtl/>
        </w:rPr>
        <w:t xml:space="preserve"> ا</w:t>
      </w:r>
      <w:r>
        <w:rPr>
          <w:rFonts w:hint="cs"/>
          <w:rtl/>
        </w:rPr>
        <w:t>ی</w:t>
      </w:r>
      <w:r>
        <w:rPr>
          <w:rFonts w:hint="eastAsia"/>
          <w:rtl/>
        </w:rPr>
        <w:t>ن</w:t>
      </w:r>
      <w:r>
        <w:rPr>
          <w:rtl/>
        </w:rPr>
        <w:t xml:space="preserve"> </w:t>
      </w:r>
      <w:r w:rsidR="00961621">
        <w:rPr>
          <w:rFonts w:hint="cs"/>
          <w:rtl/>
        </w:rPr>
        <w:t>حصه</w:t>
      </w:r>
      <w:r>
        <w:rPr>
          <w:rtl/>
        </w:rPr>
        <w:t xml:space="preserve"> از شک، با </w:t>
      </w:r>
      <w:r w:rsidR="00961621">
        <w:rPr>
          <w:rFonts w:hint="cs"/>
          <w:rtl/>
        </w:rPr>
        <w:t>علم</w:t>
      </w:r>
      <w:r>
        <w:rPr>
          <w:rtl/>
        </w:rPr>
        <w:t xml:space="preserve"> استصحاب</w:t>
      </w:r>
      <w:r>
        <w:rPr>
          <w:rFonts w:hint="cs"/>
          <w:rtl/>
        </w:rPr>
        <w:t>ی</w:t>
      </w:r>
      <w:r>
        <w:rPr>
          <w:rtl/>
        </w:rPr>
        <w:t xml:space="preserve"> به عدم </w:t>
      </w:r>
      <w:r>
        <w:rPr>
          <w:rFonts w:hint="eastAsia"/>
          <w:rtl/>
        </w:rPr>
        <w:t>ات</w:t>
      </w:r>
      <w:r>
        <w:rPr>
          <w:rFonts w:hint="cs"/>
          <w:rtl/>
        </w:rPr>
        <w:t>ی</w:t>
      </w:r>
      <w:r>
        <w:rPr>
          <w:rFonts w:hint="eastAsia"/>
          <w:rtl/>
        </w:rPr>
        <w:t>ان</w:t>
      </w:r>
      <w:r>
        <w:rPr>
          <w:rtl/>
        </w:rPr>
        <w:t xml:space="preserve"> رکعت رابعه جمع م</w:t>
      </w:r>
      <w:r>
        <w:rPr>
          <w:rFonts w:hint="cs"/>
          <w:rtl/>
        </w:rPr>
        <w:t>ی‌</w:t>
      </w:r>
      <w:r>
        <w:rPr>
          <w:rFonts w:hint="eastAsia"/>
          <w:rtl/>
        </w:rPr>
        <w:t>شود</w:t>
      </w:r>
      <w:r>
        <w:rPr>
          <w:rtl/>
        </w:rPr>
        <w:t>. بنابرا</w:t>
      </w:r>
      <w:r>
        <w:rPr>
          <w:rFonts w:hint="cs"/>
          <w:rtl/>
        </w:rPr>
        <w:t>ی</w:t>
      </w:r>
      <w:r>
        <w:rPr>
          <w:rFonts w:hint="eastAsia"/>
          <w:rtl/>
        </w:rPr>
        <w:t>ن،</w:t>
      </w:r>
      <w:r>
        <w:rPr>
          <w:rtl/>
        </w:rPr>
        <w:t xml:space="preserve"> بر مبنا</w:t>
      </w:r>
      <w:r>
        <w:rPr>
          <w:rFonts w:hint="cs"/>
          <w:rtl/>
        </w:rPr>
        <w:t>ی</w:t>
      </w:r>
      <w:r>
        <w:rPr>
          <w:rtl/>
        </w:rPr>
        <w:t xml:space="preserve"> بزرگان</w:t>
      </w:r>
      <w:r>
        <w:rPr>
          <w:rFonts w:hint="cs"/>
          <w:rtl/>
        </w:rPr>
        <w:t>ی</w:t>
      </w:r>
      <w:r>
        <w:rPr>
          <w:rtl/>
        </w:rPr>
        <w:t xml:space="preserve"> مانند محقق نائ</w:t>
      </w:r>
      <w:r>
        <w:rPr>
          <w:rFonts w:hint="cs"/>
          <w:rtl/>
        </w:rPr>
        <w:t>ی</w:t>
      </w:r>
      <w:r>
        <w:rPr>
          <w:rFonts w:hint="eastAsia"/>
          <w:rtl/>
        </w:rPr>
        <w:t>ن</w:t>
      </w:r>
      <w:r>
        <w:rPr>
          <w:rFonts w:hint="cs"/>
          <w:rtl/>
        </w:rPr>
        <w:t>ی</w:t>
      </w:r>
      <w:r>
        <w:rPr>
          <w:rtl/>
        </w:rPr>
        <w:t xml:space="preserve"> و مرحوم آقا</w:t>
      </w:r>
      <w:r>
        <w:rPr>
          <w:rFonts w:hint="cs"/>
          <w:rtl/>
        </w:rPr>
        <w:t>ی</w:t>
      </w:r>
      <w:r>
        <w:rPr>
          <w:rtl/>
        </w:rPr>
        <w:t xml:space="preserve"> خو</w:t>
      </w:r>
      <w:r>
        <w:rPr>
          <w:rFonts w:hint="cs"/>
          <w:rtl/>
        </w:rPr>
        <w:t>یی</w:t>
      </w:r>
      <w:r>
        <w:rPr>
          <w:rFonts w:hint="eastAsia"/>
          <w:rtl/>
        </w:rPr>
        <w:t>،</w:t>
      </w:r>
      <w:r>
        <w:rPr>
          <w:rtl/>
        </w:rPr>
        <w:t xml:space="preserve"> جمع ب</w:t>
      </w:r>
      <w:r>
        <w:rPr>
          <w:rFonts w:hint="cs"/>
          <w:rtl/>
        </w:rPr>
        <w:t>ی</w:t>
      </w:r>
      <w:r>
        <w:rPr>
          <w:rFonts w:hint="eastAsia"/>
          <w:rtl/>
        </w:rPr>
        <w:t>ن</w:t>
      </w:r>
      <w:r>
        <w:rPr>
          <w:rtl/>
        </w:rPr>
        <w:t xml:space="preserve"> </w:t>
      </w:r>
      <w:r>
        <w:rPr>
          <w:rtl/>
        </w:rPr>
        <w:lastRenderedPageBreak/>
        <w:t>استصحاب عدم رکعت رابعه و شک ب</w:t>
      </w:r>
      <w:r>
        <w:rPr>
          <w:rFonts w:hint="cs"/>
          <w:rtl/>
        </w:rPr>
        <w:t>ی</w:t>
      </w:r>
      <w:r>
        <w:rPr>
          <w:rFonts w:hint="eastAsia"/>
          <w:rtl/>
        </w:rPr>
        <w:t>ن</w:t>
      </w:r>
      <w:r>
        <w:rPr>
          <w:rtl/>
        </w:rPr>
        <w:t xml:space="preserve"> سه و چهار ممکن است؛ مشروط به آن‌که موضوع نماز احت</w:t>
      </w:r>
      <w:r>
        <w:rPr>
          <w:rFonts w:hint="cs"/>
          <w:rtl/>
        </w:rPr>
        <w:t>ی</w:t>
      </w:r>
      <w:r>
        <w:rPr>
          <w:rFonts w:hint="eastAsia"/>
          <w:rtl/>
        </w:rPr>
        <w:t>اط</w:t>
      </w:r>
      <w:r>
        <w:rPr>
          <w:rtl/>
        </w:rPr>
        <w:t xml:space="preserve"> به «الشاک بالوجدان ب</w:t>
      </w:r>
      <w:r>
        <w:rPr>
          <w:rFonts w:hint="cs"/>
          <w:rtl/>
        </w:rPr>
        <w:t>ی</w:t>
      </w:r>
      <w:r>
        <w:rPr>
          <w:rFonts w:hint="eastAsia"/>
          <w:rtl/>
        </w:rPr>
        <w:t>ن</w:t>
      </w:r>
      <w:r>
        <w:rPr>
          <w:rtl/>
        </w:rPr>
        <w:t xml:space="preserve"> الثلاث و الاربع» مق</w:t>
      </w:r>
      <w:r>
        <w:rPr>
          <w:rFonts w:hint="cs"/>
          <w:rtl/>
        </w:rPr>
        <w:t>ی</w:t>
      </w:r>
      <w:r>
        <w:rPr>
          <w:rFonts w:hint="eastAsia"/>
          <w:rtl/>
        </w:rPr>
        <w:t>د</w:t>
      </w:r>
      <w:r>
        <w:rPr>
          <w:rtl/>
        </w:rPr>
        <w:t xml:space="preserve"> شود.</w:t>
      </w:r>
    </w:p>
    <w:p w14:paraId="402D6C00" w14:textId="55DDD1BC" w:rsidR="008E42FF" w:rsidRDefault="008E42FF" w:rsidP="00905A69">
      <w:pPr>
        <w:pStyle w:val="Heading2"/>
        <w:jc w:val="both"/>
        <w:rPr>
          <w:rtl/>
        </w:rPr>
      </w:pPr>
      <w:bookmarkStart w:id="36" w:name="_Toc240437593"/>
      <w:r>
        <w:rPr>
          <w:rFonts w:hint="cs"/>
          <w:rtl/>
        </w:rPr>
        <w:t>اشکالات وارد بر دلالت صحیحه ثالثه بر استصحاب</w:t>
      </w:r>
      <w:bookmarkEnd w:id="36"/>
    </w:p>
    <w:p w14:paraId="0E5C7CE7" w14:textId="50B533AF" w:rsidR="008E42FF" w:rsidRPr="008E42FF" w:rsidRDefault="008E42FF" w:rsidP="00905A69">
      <w:pPr>
        <w:jc w:val="both"/>
        <w:rPr>
          <w:rtl/>
          <w:lang w:bidi="ar-SA"/>
        </w:rPr>
      </w:pPr>
      <w:r>
        <w:rPr>
          <w:rFonts w:hint="cs"/>
          <w:rtl/>
          <w:lang w:bidi="ar-SA"/>
        </w:rPr>
        <w:t xml:space="preserve">اشکالاتی به دلالت صحیحه ثالثه بر استصحاب مطرح شد که در جلسات قبل دو </w:t>
      </w:r>
      <w:r w:rsidR="00E55461">
        <w:rPr>
          <w:rFonts w:hint="cs"/>
          <w:rtl/>
          <w:lang w:bidi="ar-SA"/>
        </w:rPr>
        <w:t>اشکال آن بررسی شد</w:t>
      </w:r>
      <w:r>
        <w:rPr>
          <w:rFonts w:hint="cs"/>
          <w:rtl/>
          <w:lang w:bidi="ar-SA"/>
        </w:rPr>
        <w:t xml:space="preserve">. </w:t>
      </w:r>
    </w:p>
    <w:p w14:paraId="0A161962" w14:textId="528C97A4" w:rsidR="00FC1407" w:rsidRDefault="00FC1407" w:rsidP="00905A69">
      <w:pPr>
        <w:pStyle w:val="Heading2"/>
        <w:jc w:val="both"/>
        <w:rPr>
          <w:rtl/>
        </w:rPr>
      </w:pPr>
      <w:bookmarkStart w:id="37" w:name="_Toc240437594"/>
      <w:r>
        <w:rPr>
          <w:rtl/>
        </w:rPr>
        <w:t>اشکال سوم بر دلالت صح</w:t>
      </w:r>
      <w:r>
        <w:rPr>
          <w:rFonts w:hint="cs"/>
          <w:rtl/>
        </w:rPr>
        <w:t>ی</w:t>
      </w:r>
      <w:r>
        <w:rPr>
          <w:rFonts w:hint="eastAsia"/>
          <w:rtl/>
        </w:rPr>
        <w:t>ح</w:t>
      </w:r>
      <w:r>
        <w:rPr>
          <w:rFonts w:hint="cs"/>
          <w:rtl/>
        </w:rPr>
        <w:t>ۀ</w:t>
      </w:r>
      <w:r>
        <w:rPr>
          <w:rtl/>
        </w:rPr>
        <w:t xml:space="preserve"> ثالثه</w:t>
      </w:r>
      <w:bookmarkEnd w:id="37"/>
      <w:r>
        <w:rPr>
          <w:rtl/>
        </w:rPr>
        <w:t xml:space="preserve"> </w:t>
      </w:r>
    </w:p>
    <w:p w14:paraId="68D3B9CE" w14:textId="5E95E905" w:rsidR="00FC1407" w:rsidRDefault="008E42FF" w:rsidP="00905A69">
      <w:pPr>
        <w:jc w:val="both"/>
        <w:rPr>
          <w:rtl/>
          <w:lang w:bidi="ar-SA"/>
        </w:rPr>
      </w:pPr>
      <w:r>
        <w:rPr>
          <w:rFonts w:hint="cs"/>
          <w:rtl/>
          <w:lang w:bidi="ar-SA"/>
        </w:rPr>
        <w:t xml:space="preserve">در کتاب </w:t>
      </w:r>
      <w:r w:rsidR="00FC1407">
        <w:rPr>
          <w:rtl/>
        </w:rPr>
        <w:t xml:space="preserve">«الاضواء و الآراء» </w:t>
      </w:r>
      <w:r>
        <w:rPr>
          <w:rFonts w:hint="cs"/>
          <w:rtl/>
        </w:rPr>
        <w:t xml:space="preserve">فرموده‌اند: «اینکه گفته شود </w:t>
      </w:r>
      <w:r w:rsidR="00FC1407">
        <w:rPr>
          <w:rtl/>
        </w:rPr>
        <w:t xml:space="preserve">مفاد </w:t>
      </w:r>
      <w:r w:rsidR="001B72D1" w:rsidRPr="00C81C1D">
        <w:rPr>
          <w:rFonts w:hint="cs"/>
          <w:rtl/>
        </w:rPr>
        <w:t>«</w:t>
      </w:r>
      <w:r w:rsidR="001B72D1" w:rsidRPr="00F03724">
        <w:rPr>
          <w:color w:val="008000"/>
          <w:rtl/>
        </w:rPr>
        <w:t>وَ لَا يَنْقُضُ الْيَقِينَ بِالشَّكِّ</w:t>
      </w:r>
      <w:r w:rsidR="001B72D1" w:rsidRPr="00C81C1D">
        <w:rPr>
          <w:rtl/>
        </w:rPr>
        <w:t>»</w:t>
      </w:r>
      <w:r>
        <w:rPr>
          <w:rFonts w:hint="cs"/>
          <w:rtl/>
        </w:rPr>
        <w:t xml:space="preserve"> استصحاب است،</w:t>
      </w:r>
      <w:r w:rsidR="001B72D1">
        <w:rPr>
          <w:rFonts w:hint="cs"/>
          <w:rtl/>
        </w:rPr>
        <w:t xml:space="preserve"> </w:t>
      </w:r>
      <w:r w:rsidR="00FC1407">
        <w:rPr>
          <w:rtl/>
        </w:rPr>
        <w:t>با قر</w:t>
      </w:r>
      <w:r w:rsidR="00FC1407">
        <w:rPr>
          <w:rFonts w:hint="cs"/>
          <w:rtl/>
        </w:rPr>
        <w:t>ی</w:t>
      </w:r>
      <w:r w:rsidR="00FC1407">
        <w:rPr>
          <w:rFonts w:hint="eastAsia"/>
          <w:rtl/>
        </w:rPr>
        <w:t>ن</w:t>
      </w:r>
      <w:r w:rsidR="00FC1407">
        <w:rPr>
          <w:rFonts w:hint="cs"/>
          <w:rtl/>
        </w:rPr>
        <w:t>ۀ</w:t>
      </w:r>
      <w:r w:rsidR="00FC1407">
        <w:rPr>
          <w:rtl/>
        </w:rPr>
        <w:t xml:space="preserve"> </w:t>
      </w:r>
      <w:r w:rsidR="00FC1407" w:rsidRPr="003A0FFF">
        <w:rPr>
          <w:rtl/>
        </w:rPr>
        <w:t>س</w:t>
      </w:r>
      <w:r w:rsidR="00FC1407" w:rsidRPr="003A0FFF">
        <w:rPr>
          <w:rFonts w:hint="cs"/>
          <w:rtl/>
        </w:rPr>
        <w:t>ی</w:t>
      </w:r>
      <w:r w:rsidR="00FC1407" w:rsidRPr="003A0FFF">
        <w:rPr>
          <w:rFonts w:hint="eastAsia"/>
          <w:rtl/>
        </w:rPr>
        <w:t>اق</w:t>
      </w:r>
      <w:r w:rsidR="00FC1407" w:rsidRPr="003A0FFF">
        <w:rPr>
          <w:rtl/>
        </w:rPr>
        <w:t xml:space="preserve"> سازگار ن</w:t>
      </w:r>
      <w:r w:rsidR="00FC1407" w:rsidRPr="003A0FFF">
        <w:rPr>
          <w:rFonts w:hint="cs"/>
          <w:rtl/>
        </w:rPr>
        <w:t>ی</w:t>
      </w:r>
      <w:r w:rsidR="00FC1407" w:rsidRPr="003A0FFF">
        <w:rPr>
          <w:rFonts w:hint="eastAsia"/>
          <w:rtl/>
        </w:rPr>
        <w:t>ست</w:t>
      </w:r>
      <w:r w:rsidR="00FC1407" w:rsidRPr="003A0FFF">
        <w:rPr>
          <w:rtl/>
        </w:rPr>
        <w:t xml:space="preserve">. </w:t>
      </w:r>
      <w:r w:rsidRPr="003A0FFF">
        <w:rPr>
          <w:rFonts w:hint="cs"/>
          <w:rtl/>
        </w:rPr>
        <w:t xml:space="preserve">زیرا </w:t>
      </w:r>
      <w:r w:rsidR="00DA7A2D" w:rsidRPr="003A0FFF">
        <w:rPr>
          <w:rFonts w:hint="cs"/>
          <w:rtl/>
        </w:rPr>
        <w:t>مراد از یقین در ج</w:t>
      </w:r>
      <w:r w:rsidR="00A6247A" w:rsidRPr="003A0FFF">
        <w:rPr>
          <w:rFonts w:hint="cs"/>
          <w:rtl/>
        </w:rPr>
        <w:t>م</w:t>
      </w:r>
      <w:r w:rsidR="00DA7A2D" w:rsidRPr="003A0FFF">
        <w:rPr>
          <w:rFonts w:hint="cs"/>
          <w:rtl/>
        </w:rPr>
        <w:t>ل</w:t>
      </w:r>
      <w:r w:rsidR="00A6247A" w:rsidRPr="003A0FFF">
        <w:rPr>
          <w:rFonts w:hint="cs"/>
          <w:rtl/>
        </w:rPr>
        <w:t xml:space="preserve">ات دیگر این صحیحه یعنی </w:t>
      </w:r>
      <w:r w:rsidR="00FC1407" w:rsidRPr="003A0FFF">
        <w:rPr>
          <w:rtl/>
        </w:rPr>
        <w:t xml:space="preserve"> «لا </w:t>
      </w:r>
      <w:r w:rsidR="00FC1407" w:rsidRPr="003A0FFF">
        <w:rPr>
          <w:rFonts w:hint="cs"/>
          <w:rtl/>
        </w:rPr>
        <w:t>ی</w:t>
      </w:r>
      <w:r w:rsidR="00FC1407" w:rsidRPr="003A0FFF">
        <w:rPr>
          <w:rFonts w:hint="eastAsia"/>
          <w:rtl/>
        </w:rPr>
        <w:t>دخل</w:t>
      </w:r>
      <w:r w:rsidR="00FC1407" w:rsidRPr="003A0FFF">
        <w:rPr>
          <w:rtl/>
        </w:rPr>
        <w:t xml:space="preserve"> الشک ف</w:t>
      </w:r>
      <w:r w:rsidR="00FC1407" w:rsidRPr="003A0FFF">
        <w:rPr>
          <w:rFonts w:hint="cs"/>
          <w:rtl/>
        </w:rPr>
        <w:t>ی</w:t>
      </w:r>
      <w:r w:rsidR="00FC1407" w:rsidRPr="003A0FFF">
        <w:rPr>
          <w:rtl/>
        </w:rPr>
        <w:t xml:space="preserve"> ال</w:t>
      </w:r>
      <w:r w:rsidR="00FC1407" w:rsidRPr="003A0FFF">
        <w:rPr>
          <w:rFonts w:hint="cs"/>
          <w:rtl/>
        </w:rPr>
        <w:t>ی</w:t>
      </w:r>
      <w:r w:rsidR="00FC1407" w:rsidRPr="003A0FFF">
        <w:rPr>
          <w:rFonts w:hint="eastAsia"/>
          <w:rtl/>
        </w:rPr>
        <w:t>ق</w:t>
      </w:r>
      <w:r w:rsidR="00FC1407" w:rsidRPr="003A0FFF">
        <w:rPr>
          <w:rFonts w:hint="cs"/>
          <w:rtl/>
        </w:rPr>
        <w:t>ی</w:t>
      </w:r>
      <w:r w:rsidR="00085662">
        <w:rPr>
          <w:rFonts w:hint="eastAsia"/>
          <w:rtl/>
        </w:rPr>
        <w:t>ن</w:t>
      </w:r>
      <w:r w:rsidR="00085662">
        <w:rPr>
          <w:rFonts w:hint="cs"/>
          <w:rtl/>
        </w:rPr>
        <w:t>»، «</w:t>
      </w:r>
      <w:r w:rsidR="00FC1407" w:rsidRPr="003A0FFF">
        <w:rPr>
          <w:rtl/>
        </w:rPr>
        <w:t xml:space="preserve">لا </w:t>
      </w:r>
      <w:r w:rsidR="00FC1407" w:rsidRPr="003A0FFF">
        <w:rPr>
          <w:rFonts w:hint="cs"/>
          <w:rtl/>
        </w:rPr>
        <w:t>ی</w:t>
      </w:r>
      <w:r w:rsidR="00FC1407" w:rsidRPr="003A0FFF">
        <w:rPr>
          <w:rFonts w:hint="eastAsia"/>
          <w:rtl/>
        </w:rPr>
        <w:t>خلط</w:t>
      </w:r>
      <w:r w:rsidR="00FC1407">
        <w:rPr>
          <w:rtl/>
        </w:rPr>
        <w:t xml:space="preserve"> احدهما بالآخر</w:t>
      </w:r>
      <w:r w:rsidR="003A0FFF">
        <w:rPr>
          <w:rFonts w:hint="cs"/>
          <w:rtl/>
        </w:rPr>
        <w:t>»</w:t>
      </w:r>
      <w:r w:rsidR="00FC1407">
        <w:rPr>
          <w:rtl/>
        </w:rPr>
        <w:t xml:space="preserve"> </w:t>
      </w:r>
      <w:r w:rsidR="00085662">
        <w:rPr>
          <w:rFonts w:hint="cs"/>
          <w:rtl/>
        </w:rPr>
        <w:t>و «</w:t>
      </w:r>
      <w:r w:rsidR="00FC1407">
        <w:rPr>
          <w:rFonts w:hint="cs"/>
          <w:rtl/>
        </w:rPr>
        <w:t>ی</w:t>
      </w:r>
      <w:r w:rsidR="00FC1407">
        <w:rPr>
          <w:rFonts w:hint="eastAsia"/>
          <w:rtl/>
        </w:rPr>
        <w:t>تم</w:t>
      </w:r>
      <w:r w:rsidR="00FC1407">
        <w:rPr>
          <w:rtl/>
        </w:rPr>
        <w:t xml:space="preserve"> عل</w:t>
      </w:r>
      <w:r w:rsidR="00FC1407">
        <w:rPr>
          <w:rFonts w:hint="cs"/>
          <w:rtl/>
        </w:rPr>
        <w:t>ی</w:t>
      </w:r>
      <w:r w:rsidR="00FC1407">
        <w:rPr>
          <w:rtl/>
        </w:rPr>
        <w:t xml:space="preserve"> ال</w:t>
      </w:r>
      <w:r w:rsidR="00FC1407">
        <w:rPr>
          <w:rFonts w:hint="cs"/>
          <w:rtl/>
        </w:rPr>
        <w:t>ی</w:t>
      </w:r>
      <w:r w:rsidR="00FC1407">
        <w:rPr>
          <w:rFonts w:hint="eastAsia"/>
          <w:rtl/>
        </w:rPr>
        <w:t>ق</w:t>
      </w:r>
      <w:r w:rsidR="00FC1407">
        <w:rPr>
          <w:rFonts w:hint="cs"/>
          <w:rtl/>
        </w:rPr>
        <w:t>ی</w:t>
      </w:r>
      <w:r w:rsidR="00FC1407">
        <w:rPr>
          <w:rFonts w:hint="eastAsia"/>
          <w:rtl/>
        </w:rPr>
        <w:t>ن»</w:t>
      </w:r>
      <w:r w:rsidR="00A6247A">
        <w:rPr>
          <w:rFonts w:hint="cs"/>
          <w:rtl/>
        </w:rPr>
        <w:t xml:space="preserve"> </w:t>
      </w:r>
      <w:r w:rsidR="00FC1407">
        <w:rPr>
          <w:rFonts w:hint="cs"/>
          <w:rtl/>
        </w:rPr>
        <w:t>ی</w:t>
      </w:r>
      <w:r w:rsidR="00FC1407">
        <w:rPr>
          <w:rFonts w:hint="eastAsia"/>
          <w:rtl/>
        </w:rPr>
        <w:t>ق</w:t>
      </w:r>
      <w:r w:rsidR="00FC1407">
        <w:rPr>
          <w:rFonts w:hint="cs"/>
          <w:rtl/>
        </w:rPr>
        <w:t>ی</w:t>
      </w:r>
      <w:r w:rsidR="00FC1407">
        <w:rPr>
          <w:rFonts w:hint="eastAsia"/>
          <w:rtl/>
        </w:rPr>
        <w:t>ن</w:t>
      </w:r>
      <w:r w:rsidR="00FC1407">
        <w:rPr>
          <w:rtl/>
        </w:rPr>
        <w:t xml:space="preserve"> سابق به عدم ات</w:t>
      </w:r>
      <w:r w:rsidR="00FC1407">
        <w:rPr>
          <w:rFonts w:hint="cs"/>
          <w:rtl/>
        </w:rPr>
        <w:t>ی</w:t>
      </w:r>
      <w:r w:rsidR="00FC1407">
        <w:rPr>
          <w:rFonts w:hint="eastAsia"/>
          <w:rtl/>
        </w:rPr>
        <w:t>ان</w:t>
      </w:r>
      <w:r w:rsidR="00FC1407">
        <w:rPr>
          <w:rtl/>
        </w:rPr>
        <w:t xml:space="preserve"> رکعت رابعه ن</w:t>
      </w:r>
      <w:r w:rsidR="00FC1407">
        <w:rPr>
          <w:rFonts w:hint="cs"/>
          <w:rtl/>
        </w:rPr>
        <w:t>ی</w:t>
      </w:r>
      <w:r w:rsidR="00FC1407">
        <w:rPr>
          <w:rFonts w:hint="eastAsia"/>
          <w:rtl/>
        </w:rPr>
        <w:t>ست؛</w:t>
      </w:r>
      <w:r w:rsidR="00FC1407">
        <w:rPr>
          <w:rtl/>
        </w:rPr>
        <w:t xml:space="preserve"> ز</w:t>
      </w:r>
      <w:r w:rsidR="00FC1407">
        <w:rPr>
          <w:rFonts w:hint="cs"/>
          <w:rtl/>
        </w:rPr>
        <w:t>ی</w:t>
      </w:r>
      <w:r w:rsidR="00FC1407">
        <w:rPr>
          <w:rFonts w:hint="eastAsia"/>
          <w:rtl/>
        </w:rPr>
        <w:t>را</w:t>
      </w:r>
      <w:r w:rsidR="00FC1407">
        <w:rPr>
          <w:rtl/>
        </w:rPr>
        <w:t xml:space="preserve"> «</w:t>
      </w:r>
      <w:r w:rsidR="00FC1407">
        <w:rPr>
          <w:rFonts w:hint="cs"/>
          <w:rtl/>
        </w:rPr>
        <w:t>ی</w:t>
      </w:r>
      <w:r w:rsidR="00FC1407">
        <w:rPr>
          <w:rFonts w:hint="eastAsia"/>
          <w:rtl/>
        </w:rPr>
        <w:t>تم</w:t>
      </w:r>
      <w:r w:rsidR="00FC1407">
        <w:rPr>
          <w:rtl/>
        </w:rPr>
        <w:t xml:space="preserve"> عل</w:t>
      </w:r>
      <w:r w:rsidR="00FC1407">
        <w:rPr>
          <w:rFonts w:hint="cs"/>
          <w:rtl/>
        </w:rPr>
        <w:t>ی</w:t>
      </w:r>
      <w:r w:rsidR="00FC1407">
        <w:rPr>
          <w:rtl/>
        </w:rPr>
        <w:t xml:space="preserve"> ال</w:t>
      </w:r>
      <w:r w:rsidR="00FC1407">
        <w:rPr>
          <w:rFonts w:hint="cs"/>
          <w:rtl/>
        </w:rPr>
        <w:t>ی</w:t>
      </w:r>
      <w:r w:rsidR="00FC1407">
        <w:rPr>
          <w:rFonts w:hint="eastAsia"/>
          <w:rtl/>
        </w:rPr>
        <w:t>ق</w:t>
      </w:r>
      <w:r w:rsidR="00FC1407">
        <w:rPr>
          <w:rFonts w:hint="cs"/>
          <w:rtl/>
        </w:rPr>
        <w:t>ی</w:t>
      </w:r>
      <w:r w:rsidR="00FC1407">
        <w:rPr>
          <w:rFonts w:hint="eastAsia"/>
          <w:rtl/>
        </w:rPr>
        <w:t>ن»</w:t>
      </w:r>
      <w:r w:rsidR="00FC1407">
        <w:rPr>
          <w:rtl/>
        </w:rPr>
        <w:t xml:space="preserve"> به معنا</w:t>
      </w:r>
      <w:r w:rsidR="00FC1407">
        <w:rPr>
          <w:rFonts w:hint="cs"/>
          <w:rtl/>
        </w:rPr>
        <w:t>ی</w:t>
      </w:r>
      <w:r w:rsidR="00FC1407">
        <w:rPr>
          <w:rtl/>
        </w:rPr>
        <w:t xml:space="preserve"> </w:t>
      </w:r>
      <w:r w:rsidR="00CB68C3">
        <w:rPr>
          <w:rFonts w:hint="cs"/>
          <w:rtl/>
        </w:rPr>
        <w:t xml:space="preserve">بنای بر تحصیل </w:t>
      </w:r>
      <w:r w:rsidR="00FC1407">
        <w:rPr>
          <w:rFonts w:hint="cs"/>
          <w:rtl/>
        </w:rPr>
        <w:t>ی</w:t>
      </w:r>
      <w:r w:rsidR="00FC1407">
        <w:rPr>
          <w:rFonts w:hint="eastAsia"/>
          <w:rtl/>
        </w:rPr>
        <w:t>ق</w:t>
      </w:r>
      <w:r w:rsidR="00FC1407">
        <w:rPr>
          <w:rFonts w:hint="cs"/>
          <w:rtl/>
        </w:rPr>
        <w:t>ی</w:t>
      </w:r>
      <w:r w:rsidR="00FC1407">
        <w:rPr>
          <w:rFonts w:hint="eastAsia"/>
          <w:rtl/>
        </w:rPr>
        <w:t>ن</w:t>
      </w:r>
      <w:r w:rsidR="00FC1407">
        <w:rPr>
          <w:rtl/>
        </w:rPr>
        <w:t xml:space="preserve"> به امتثال است و</w:t>
      </w:r>
      <w:r w:rsidR="00085662">
        <w:rPr>
          <w:rFonts w:hint="cs"/>
          <w:rtl/>
        </w:rPr>
        <w:t xml:space="preserve"> اینکه</w:t>
      </w:r>
      <w:r w:rsidR="00FC1407">
        <w:rPr>
          <w:rtl/>
        </w:rPr>
        <w:t xml:space="preserve"> با شک در امتثال، نماز را تمام نکند. </w:t>
      </w:r>
      <w:r w:rsidR="00FC1407">
        <w:rPr>
          <w:rFonts w:hint="cs"/>
          <w:rtl/>
        </w:rPr>
        <w:t>ی</w:t>
      </w:r>
      <w:r w:rsidR="00FC1407">
        <w:rPr>
          <w:rFonts w:hint="eastAsia"/>
          <w:rtl/>
        </w:rPr>
        <w:t>ق</w:t>
      </w:r>
      <w:r w:rsidR="00FC1407">
        <w:rPr>
          <w:rFonts w:hint="cs"/>
          <w:rtl/>
        </w:rPr>
        <w:t>ی</w:t>
      </w:r>
      <w:r w:rsidR="00FC1407">
        <w:rPr>
          <w:rFonts w:hint="eastAsia"/>
          <w:rtl/>
        </w:rPr>
        <w:t>ن</w:t>
      </w:r>
      <w:r w:rsidR="00FC1407">
        <w:rPr>
          <w:rtl/>
        </w:rPr>
        <w:t xml:space="preserve"> به امتثال</w:t>
      </w:r>
      <w:r w:rsidR="00CB68C3">
        <w:rPr>
          <w:rFonts w:hint="cs"/>
          <w:rtl/>
        </w:rPr>
        <w:t xml:space="preserve"> در شک بین سه و چهار</w:t>
      </w:r>
      <w:r w:rsidR="00FC1407">
        <w:rPr>
          <w:rtl/>
        </w:rPr>
        <w:t xml:space="preserve"> با سلام دادن </w:t>
      </w:r>
      <w:r w:rsidR="00CB68C3">
        <w:rPr>
          <w:rFonts w:hint="cs"/>
          <w:rtl/>
        </w:rPr>
        <w:t xml:space="preserve">و اتیان </w:t>
      </w:r>
      <w:r w:rsidR="00FC1407">
        <w:rPr>
          <w:rtl/>
        </w:rPr>
        <w:t>رکعت اخرا</w:t>
      </w:r>
      <w:r w:rsidR="00FC1407">
        <w:rPr>
          <w:rFonts w:hint="cs"/>
          <w:rtl/>
        </w:rPr>
        <w:t>ی</w:t>
      </w:r>
      <w:r w:rsidR="00FC1407">
        <w:rPr>
          <w:rtl/>
        </w:rPr>
        <w:t xml:space="preserve"> منفصله</w:t>
      </w:r>
      <w:r w:rsidR="00CB68C3">
        <w:rPr>
          <w:rFonts w:hint="cs"/>
          <w:rtl/>
        </w:rPr>
        <w:t>،</w:t>
      </w:r>
      <w:r w:rsidR="00FC1407">
        <w:rPr>
          <w:rtl/>
        </w:rPr>
        <w:t xml:space="preserve"> حاصل م</w:t>
      </w:r>
      <w:r w:rsidR="00FC1407">
        <w:rPr>
          <w:rFonts w:hint="cs"/>
          <w:rtl/>
        </w:rPr>
        <w:t>ی‌</w:t>
      </w:r>
      <w:r w:rsidR="00FC1407">
        <w:rPr>
          <w:rFonts w:hint="eastAsia"/>
          <w:rtl/>
        </w:rPr>
        <w:t>شود؛</w:t>
      </w:r>
      <w:r w:rsidR="00FC1407">
        <w:rPr>
          <w:rtl/>
        </w:rPr>
        <w:t xml:space="preserve"> ز</w:t>
      </w:r>
      <w:r w:rsidR="00FC1407">
        <w:rPr>
          <w:rFonts w:hint="cs"/>
          <w:rtl/>
        </w:rPr>
        <w:t>ی</w:t>
      </w:r>
      <w:r w:rsidR="00FC1407">
        <w:rPr>
          <w:rFonts w:hint="eastAsia"/>
          <w:rtl/>
        </w:rPr>
        <w:t>را</w:t>
      </w:r>
      <w:r w:rsidR="00FC1407">
        <w:rPr>
          <w:rtl/>
        </w:rPr>
        <w:t xml:space="preserve"> </w:t>
      </w:r>
      <w:r w:rsidR="00FC1407">
        <w:rPr>
          <w:rFonts w:hint="cs"/>
          <w:rtl/>
        </w:rPr>
        <w:t>ی</w:t>
      </w:r>
      <w:r w:rsidR="00FC1407">
        <w:rPr>
          <w:rFonts w:hint="eastAsia"/>
          <w:rtl/>
        </w:rPr>
        <w:t>ا</w:t>
      </w:r>
      <w:r w:rsidR="00FC1407">
        <w:rPr>
          <w:rtl/>
        </w:rPr>
        <w:t xml:space="preserve"> نماز اصل</w:t>
      </w:r>
      <w:r w:rsidR="00FC1407">
        <w:rPr>
          <w:rFonts w:hint="cs"/>
          <w:rtl/>
        </w:rPr>
        <w:t>ی</w:t>
      </w:r>
      <w:r w:rsidR="00FC1407">
        <w:rPr>
          <w:rtl/>
        </w:rPr>
        <w:t xml:space="preserve"> چهار رکعت</w:t>
      </w:r>
      <w:r w:rsidR="00FC1407">
        <w:rPr>
          <w:rFonts w:hint="cs"/>
          <w:rtl/>
        </w:rPr>
        <w:t>ی</w:t>
      </w:r>
      <w:r w:rsidR="00FC1407">
        <w:rPr>
          <w:rtl/>
        </w:rPr>
        <w:t xml:space="preserve"> بوده است </w:t>
      </w:r>
      <w:r w:rsidR="00FC1407">
        <w:rPr>
          <w:rFonts w:hint="cs"/>
          <w:rtl/>
        </w:rPr>
        <w:t>ی</w:t>
      </w:r>
      <w:r w:rsidR="00FC1407">
        <w:rPr>
          <w:rFonts w:hint="eastAsia"/>
          <w:rtl/>
        </w:rPr>
        <w:t>ا</w:t>
      </w:r>
      <w:r w:rsidR="00FC1407">
        <w:rPr>
          <w:rtl/>
        </w:rPr>
        <w:t xml:space="preserve"> اگر سه رکعت</w:t>
      </w:r>
      <w:r w:rsidR="00FC1407">
        <w:rPr>
          <w:rFonts w:hint="cs"/>
          <w:rtl/>
        </w:rPr>
        <w:t>ی</w:t>
      </w:r>
      <w:r w:rsidR="00FC1407">
        <w:rPr>
          <w:rtl/>
        </w:rPr>
        <w:t xml:space="preserve"> بوده، شارع از تشهد و سلام در آن رکعت اغماض کرده و نماز احت</w:t>
      </w:r>
      <w:r w:rsidR="00FC1407">
        <w:rPr>
          <w:rFonts w:hint="cs"/>
          <w:rtl/>
        </w:rPr>
        <w:t>ی</w:t>
      </w:r>
      <w:r w:rsidR="00FC1407">
        <w:rPr>
          <w:rFonts w:hint="eastAsia"/>
          <w:rtl/>
        </w:rPr>
        <w:t>اط</w:t>
      </w:r>
      <w:r w:rsidR="00FC1407">
        <w:rPr>
          <w:rtl/>
        </w:rPr>
        <w:t xml:space="preserve"> را </w:t>
      </w:r>
      <w:r w:rsidR="00026458">
        <w:rPr>
          <w:rFonts w:hint="cs"/>
          <w:rtl/>
        </w:rPr>
        <w:t xml:space="preserve">واقعا </w:t>
      </w:r>
      <w:r w:rsidR="00FC1407">
        <w:rPr>
          <w:rtl/>
        </w:rPr>
        <w:t xml:space="preserve">جابر نقص </w:t>
      </w:r>
      <w:r w:rsidR="00063347">
        <w:rPr>
          <w:rtl/>
        </w:rPr>
        <w:t xml:space="preserve">نماز  </w:t>
      </w:r>
      <w:r w:rsidR="00FC1407">
        <w:rPr>
          <w:rtl/>
        </w:rPr>
        <w:t>اصل</w:t>
      </w:r>
      <w:r w:rsidR="00FC1407">
        <w:rPr>
          <w:rFonts w:hint="cs"/>
          <w:rtl/>
        </w:rPr>
        <w:t>ی</w:t>
      </w:r>
      <w:r w:rsidR="00FC1407">
        <w:rPr>
          <w:rtl/>
        </w:rPr>
        <w:t xml:space="preserve"> قرار داده است.</w:t>
      </w:r>
    </w:p>
    <w:p w14:paraId="1E93DBB8" w14:textId="4E63EC30" w:rsidR="00FC1407" w:rsidRDefault="00FC1407" w:rsidP="00905A69">
      <w:pPr>
        <w:jc w:val="both"/>
        <w:rPr>
          <w:rtl/>
        </w:rPr>
      </w:pPr>
      <w:r>
        <w:rPr>
          <w:rFonts w:hint="eastAsia"/>
          <w:rtl/>
        </w:rPr>
        <w:t>مرحوم</w:t>
      </w:r>
      <w:r>
        <w:rPr>
          <w:rtl/>
        </w:rPr>
        <w:t xml:space="preserve"> آقا</w:t>
      </w:r>
      <w:r>
        <w:rPr>
          <w:rFonts w:hint="cs"/>
          <w:rtl/>
        </w:rPr>
        <w:t>ی</w:t>
      </w:r>
      <w:r>
        <w:rPr>
          <w:rtl/>
        </w:rPr>
        <w:t xml:space="preserve"> خو</w:t>
      </w:r>
      <w:r>
        <w:rPr>
          <w:rFonts w:hint="cs"/>
          <w:rtl/>
        </w:rPr>
        <w:t>یی</w:t>
      </w:r>
      <w:r>
        <w:rPr>
          <w:rtl/>
        </w:rPr>
        <w:t xml:space="preserve"> ن</w:t>
      </w:r>
      <w:r>
        <w:rPr>
          <w:rFonts w:hint="cs"/>
          <w:rtl/>
        </w:rPr>
        <w:t>ی</w:t>
      </w:r>
      <w:r>
        <w:rPr>
          <w:rFonts w:hint="eastAsia"/>
          <w:rtl/>
        </w:rPr>
        <w:t>ز</w:t>
      </w:r>
      <w:r>
        <w:rPr>
          <w:rtl/>
        </w:rPr>
        <w:t xml:space="preserve"> در «دراسات» هم</w:t>
      </w:r>
      <w:r>
        <w:rPr>
          <w:rFonts w:hint="cs"/>
          <w:rtl/>
        </w:rPr>
        <w:t>ی</w:t>
      </w:r>
      <w:r>
        <w:rPr>
          <w:rFonts w:hint="eastAsia"/>
          <w:rtl/>
        </w:rPr>
        <w:t>ن</w:t>
      </w:r>
      <w:r w:rsidR="00C37221">
        <w:rPr>
          <w:rFonts w:hint="cs"/>
          <w:rtl/>
        </w:rPr>
        <w:t xml:space="preserve"> مطلب</w:t>
      </w:r>
      <w:r>
        <w:rPr>
          <w:rtl/>
        </w:rPr>
        <w:t xml:space="preserve"> را پذ</w:t>
      </w:r>
      <w:r>
        <w:rPr>
          <w:rFonts w:hint="cs"/>
          <w:rtl/>
        </w:rPr>
        <w:t>ی</w:t>
      </w:r>
      <w:r>
        <w:rPr>
          <w:rFonts w:hint="eastAsia"/>
          <w:rtl/>
        </w:rPr>
        <w:t>رفته‌اند</w:t>
      </w:r>
      <w:r>
        <w:rPr>
          <w:rtl/>
        </w:rPr>
        <w:t xml:space="preserve"> که جملات بعد</w:t>
      </w:r>
      <w:r>
        <w:rPr>
          <w:rFonts w:hint="cs"/>
          <w:rtl/>
        </w:rPr>
        <w:t>ی</w:t>
      </w:r>
      <w:r>
        <w:rPr>
          <w:rtl/>
        </w:rPr>
        <w:t xml:space="preserve"> ربط</w:t>
      </w:r>
      <w:r>
        <w:rPr>
          <w:rFonts w:hint="cs"/>
          <w:rtl/>
        </w:rPr>
        <w:t>ی</w:t>
      </w:r>
      <w:r>
        <w:rPr>
          <w:rtl/>
        </w:rPr>
        <w:t xml:space="preserve"> به استصحاب ندارد و مربوط به لزوم تحص</w:t>
      </w:r>
      <w:r>
        <w:rPr>
          <w:rFonts w:hint="cs"/>
          <w:rtl/>
        </w:rPr>
        <w:t>ی</w:t>
      </w:r>
      <w:r>
        <w:rPr>
          <w:rFonts w:hint="eastAsia"/>
          <w:rtl/>
        </w:rPr>
        <w:t>ل</w:t>
      </w:r>
      <w:r>
        <w:rPr>
          <w:rtl/>
        </w:rPr>
        <w:t xml:space="preserve"> </w:t>
      </w:r>
      <w:r>
        <w:rPr>
          <w:rFonts w:hint="cs"/>
          <w:rtl/>
        </w:rPr>
        <w:t>ی</w:t>
      </w:r>
      <w:r>
        <w:rPr>
          <w:rFonts w:hint="eastAsia"/>
          <w:rtl/>
        </w:rPr>
        <w:t>ق</w:t>
      </w:r>
      <w:r>
        <w:rPr>
          <w:rFonts w:hint="cs"/>
          <w:rtl/>
        </w:rPr>
        <w:t>ی</w:t>
      </w:r>
      <w:r>
        <w:rPr>
          <w:rFonts w:hint="eastAsia"/>
          <w:rtl/>
        </w:rPr>
        <w:t>ن</w:t>
      </w:r>
      <w:r>
        <w:rPr>
          <w:rtl/>
        </w:rPr>
        <w:t xml:space="preserve"> به امتثال است. اگر</w:t>
      </w:r>
      <w:r w:rsidR="001B72D1">
        <w:rPr>
          <w:rFonts w:hint="cs"/>
          <w:rtl/>
        </w:rPr>
        <w:t xml:space="preserve"> </w:t>
      </w:r>
      <w:r w:rsidR="001B72D1" w:rsidRPr="00C81C1D">
        <w:rPr>
          <w:rFonts w:hint="cs"/>
          <w:rtl/>
        </w:rPr>
        <w:t>«</w:t>
      </w:r>
      <w:r w:rsidR="001B72D1" w:rsidRPr="00F03724">
        <w:rPr>
          <w:color w:val="008000"/>
          <w:rtl/>
        </w:rPr>
        <w:t>وَ لَا يَنْقُضُ الْيَقِينَ بِالشَّكِّ</w:t>
      </w:r>
      <w:r w:rsidR="001B72D1" w:rsidRPr="00C81C1D">
        <w:rPr>
          <w:rtl/>
        </w:rPr>
        <w:t>»</w:t>
      </w:r>
      <w:r>
        <w:rPr>
          <w:rtl/>
        </w:rPr>
        <w:t xml:space="preserve"> بخواهد استصحاب عدم ات</w:t>
      </w:r>
      <w:r>
        <w:rPr>
          <w:rFonts w:hint="cs"/>
          <w:rtl/>
        </w:rPr>
        <w:t>ی</w:t>
      </w:r>
      <w:r>
        <w:rPr>
          <w:rFonts w:hint="eastAsia"/>
          <w:rtl/>
        </w:rPr>
        <w:t>ان</w:t>
      </w:r>
      <w:r>
        <w:rPr>
          <w:rtl/>
        </w:rPr>
        <w:t xml:space="preserve"> رکعت رابعه</w:t>
      </w:r>
      <w:r w:rsidR="003347B9">
        <w:rPr>
          <w:rFonts w:hint="cs"/>
          <w:rtl/>
        </w:rPr>
        <w:t xml:space="preserve"> و عدم جواز به اکتفای به این نماز را بیان کند، </w:t>
      </w:r>
      <w:r>
        <w:rPr>
          <w:rtl/>
        </w:rPr>
        <w:t xml:space="preserve">به استصحاب </w:t>
      </w:r>
      <w:r w:rsidR="003347B9">
        <w:rPr>
          <w:rFonts w:hint="cs"/>
          <w:rtl/>
        </w:rPr>
        <w:t xml:space="preserve">نیاز </w:t>
      </w:r>
      <w:r>
        <w:rPr>
          <w:rtl/>
        </w:rPr>
        <w:t>نبود؛ ز</w:t>
      </w:r>
      <w:r>
        <w:rPr>
          <w:rFonts w:hint="cs"/>
          <w:rtl/>
        </w:rPr>
        <w:t>ی</w:t>
      </w:r>
      <w:r>
        <w:rPr>
          <w:rFonts w:hint="eastAsia"/>
          <w:rtl/>
        </w:rPr>
        <w:t>را</w:t>
      </w:r>
      <w:r>
        <w:rPr>
          <w:rtl/>
        </w:rPr>
        <w:t xml:space="preserve"> عقل بر اساس قاع</w:t>
      </w:r>
      <w:r>
        <w:rPr>
          <w:rFonts w:hint="eastAsia"/>
          <w:rtl/>
        </w:rPr>
        <w:t>د</w:t>
      </w:r>
      <w:r>
        <w:rPr>
          <w:rFonts w:hint="cs"/>
          <w:rtl/>
        </w:rPr>
        <w:t>ۀ</w:t>
      </w:r>
      <w:r>
        <w:rPr>
          <w:rtl/>
        </w:rPr>
        <w:t xml:space="preserve"> اشتغال </w:t>
      </w:r>
      <w:r w:rsidR="00085662">
        <w:rPr>
          <w:rFonts w:hint="cs"/>
          <w:rtl/>
        </w:rPr>
        <w:t>به همین مطلب حکم می‌کند</w:t>
      </w:r>
      <w:r w:rsidR="003347B9">
        <w:rPr>
          <w:rFonts w:hint="cs"/>
          <w:rtl/>
        </w:rPr>
        <w:t>. این شخص مکلف</w:t>
      </w:r>
      <w:r>
        <w:rPr>
          <w:rtl/>
        </w:rPr>
        <w:t xml:space="preserve"> به </w:t>
      </w:r>
      <w:r w:rsidR="00063347">
        <w:rPr>
          <w:rFonts w:hint="cs"/>
          <w:rtl/>
        </w:rPr>
        <w:t>نماز</w:t>
      </w:r>
      <w:r w:rsidR="003347B9">
        <w:rPr>
          <w:rFonts w:hint="cs"/>
          <w:rtl/>
        </w:rPr>
        <w:t xml:space="preserve"> </w:t>
      </w:r>
      <w:r>
        <w:rPr>
          <w:rtl/>
        </w:rPr>
        <w:t>چهار رکعت</w:t>
      </w:r>
      <w:r w:rsidR="003347B9">
        <w:rPr>
          <w:rFonts w:hint="cs"/>
          <w:rtl/>
        </w:rPr>
        <w:t>ی</w:t>
      </w:r>
      <w:r>
        <w:rPr>
          <w:rtl/>
        </w:rPr>
        <w:t xml:space="preserve"> است و اکنون در ات</w:t>
      </w:r>
      <w:r>
        <w:rPr>
          <w:rFonts w:hint="cs"/>
          <w:rtl/>
        </w:rPr>
        <w:t>ی</w:t>
      </w:r>
      <w:r>
        <w:rPr>
          <w:rFonts w:hint="eastAsia"/>
          <w:rtl/>
        </w:rPr>
        <w:t>ان</w:t>
      </w:r>
      <w:r>
        <w:rPr>
          <w:rtl/>
        </w:rPr>
        <w:t xml:space="preserve"> رکعت رابعه شک دارد</w:t>
      </w:r>
      <w:r w:rsidR="003347B9">
        <w:rPr>
          <w:rFonts w:hint="cs"/>
          <w:rtl/>
        </w:rPr>
        <w:t xml:space="preserve">، </w:t>
      </w:r>
      <w:r w:rsidR="0049055D">
        <w:rPr>
          <w:rFonts w:hint="cs"/>
          <w:rtl/>
        </w:rPr>
        <w:t>نمی‌توان</w:t>
      </w:r>
      <w:r w:rsidR="00A207E4">
        <w:rPr>
          <w:rFonts w:hint="cs"/>
          <w:rtl/>
        </w:rPr>
        <w:t>د</w:t>
      </w:r>
      <w:r w:rsidR="0049055D">
        <w:rPr>
          <w:rFonts w:hint="cs"/>
          <w:rtl/>
        </w:rPr>
        <w:t xml:space="preserve"> به این نماز اکتفا کند زیرا ممکن است سه رکعتی باشد.</w:t>
      </w:r>
    </w:p>
    <w:p w14:paraId="02466394" w14:textId="1B3E61E5" w:rsidR="00FC1407" w:rsidRDefault="00A207E4" w:rsidP="00905A69">
      <w:pPr>
        <w:jc w:val="both"/>
        <w:rPr>
          <w:rtl/>
        </w:rPr>
      </w:pPr>
      <w:r>
        <w:rPr>
          <w:rFonts w:hint="cs"/>
          <w:rtl/>
        </w:rPr>
        <w:t>البته</w:t>
      </w:r>
      <w:r w:rsidR="0049055D">
        <w:rPr>
          <w:rFonts w:hint="cs"/>
          <w:rtl/>
        </w:rPr>
        <w:t xml:space="preserve"> </w:t>
      </w:r>
      <w:r w:rsidR="00FC1407">
        <w:rPr>
          <w:rtl/>
        </w:rPr>
        <w:t>اصرار</w:t>
      </w:r>
      <w:r>
        <w:rPr>
          <w:rFonts w:hint="cs"/>
          <w:rtl/>
        </w:rPr>
        <w:t>ی</w:t>
      </w:r>
      <w:r w:rsidR="00FC1407">
        <w:rPr>
          <w:rtl/>
        </w:rPr>
        <w:t xml:space="preserve"> بر </w:t>
      </w:r>
      <w:r w:rsidR="0049055D">
        <w:rPr>
          <w:rFonts w:hint="cs"/>
          <w:rtl/>
        </w:rPr>
        <w:t xml:space="preserve">اینکه </w:t>
      </w:r>
      <w:r w:rsidR="00FC1407">
        <w:rPr>
          <w:rtl/>
        </w:rPr>
        <w:t xml:space="preserve">ظهور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sidR="00FC1407">
        <w:rPr>
          <w:rtl/>
        </w:rPr>
        <w:t>در همان معنا</w:t>
      </w:r>
      <w:r w:rsidR="00FC1407">
        <w:rPr>
          <w:rFonts w:hint="cs"/>
          <w:rtl/>
        </w:rPr>
        <w:t>یی</w:t>
      </w:r>
      <w:r w:rsidR="00FC1407">
        <w:rPr>
          <w:rtl/>
        </w:rPr>
        <w:t xml:space="preserve"> </w:t>
      </w:r>
      <w:r>
        <w:rPr>
          <w:rFonts w:hint="cs"/>
          <w:rtl/>
        </w:rPr>
        <w:t xml:space="preserve">است </w:t>
      </w:r>
      <w:r w:rsidR="00FC1407">
        <w:rPr>
          <w:rtl/>
        </w:rPr>
        <w:t>که ش</w:t>
      </w:r>
      <w:r w:rsidR="00FC1407">
        <w:rPr>
          <w:rFonts w:hint="cs"/>
          <w:rtl/>
        </w:rPr>
        <w:t>ی</w:t>
      </w:r>
      <w:r w:rsidR="00FC1407">
        <w:rPr>
          <w:rFonts w:hint="eastAsia"/>
          <w:rtl/>
        </w:rPr>
        <w:t>خ</w:t>
      </w:r>
      <w:r w:rsidR="00FC1407">
        <w:rPr>
          <w:rtl/>
        </w:rPr>
        <w:t xml:space="preserve"> انصار</w:t>
      </w:r>
      <w:r w:rsidR="00FC1407">
        <w:rPr>
          <w:rFonts w:hint="cs"/>
          <w:rtl/>
        </w:rPr>
        <w:t>ی</w:t>
      </w:r>
      <w:r w:rsidR="00FC1407">
        <w:rPr>
          <w:rtl/>
        </w:rPr>
        <w:t xml:space="preserve"> فرموده</w:t>
      </w:r>
      <w:r w:rsidR="0049055D">
        <w:rPr>
          <w:rFonts w:hint="cs"/>
          <w:rtl/>
        </w:rPr>
        <w:t xml:space="preserve"> </w:t>
      </w:r>
      <w:r>
        <w:rPr>
          <w:rFonts w:hint="cs"/>
          <w:rtl/>
        </w:rPr>
        <w:t>-</w:t>
      </w:r>
      <w:r w:rsidR="0049055D">
        <w:rPr>
          <w:rFonts w:hint="cs"/>
          <w:rtl/>
        </w:rPr>
        <w:t>یعنی لزوم یقین به امتث</w:t>
      </w:r>
      <w:r>
        <w:rPr>
          <w:rFonts w:hint="cs"/>
          <w:rtl/>
        </w:rPr>
        <w:t>ال و عدم اکتفای به شک در امتثال-</w:t>
      </w:r>
      <w:r w:rsidR="00FC1407">
        <w:rPr>
          <w:rtl/>
        </w:rPr>
        <w:t xml:space="preserve"> وجود ندارد</w:t>
      </w:r>
      <w:r w:rsidR="0049055D">
        <w:rPr>
          <w:rFonts w:hint="cs"/>
          <w:rtl/>
        </w:rPr>
        <w:t>،</w:t>
      </w:r>
      <w:r w:rsidR="00FC1407">
        <w:rPr>
          <w:rtl/>
        </w:rPr>
        <w:t xml:space="preserve"> ول</w:t>
      </w:r>
      <w:r w:rsidR="00FC1407">
        <w:rPr>
          <w:rFonts w:hint="cs"/>
          <w:rtl/>
        </w:rPr>
        <w:t>ی</w:t>
      </w:r>
      <w:r w:rsidR="00FC1407">
        <w:rPr>
          <w:rtl/>
        </w:rPr>
        <w:t xml:space="preserve"> اشکال</w:t>
      </w:r>
      <w:r w:rsidR="0049055D">
        <w:rPr>
          <w:rFonts w:hint="cs"/>
          <w:rtl/>
        </w:rPr>
        <w:t xml:space="preserve"> مذکور حداقل </w:t>
      </w:r>
      <w:r w:rsidR="00FC1407">
        <w:rPr>
          <w:rtl/>
        </w:rPr>
        <w:t>موجب اجمال صح</w:t>
      </w:r>
      <w:r w:rsidR="00FC1407">
        <w:rPr>
          <w:rFonts w:hint="cs"/>
          <w:rtl/>
        </w:rPr>
        <w:t>ی</w:t>
      </w:r>
      <w:r w:rsidR="00FC1407">
        <w:rPr>
          <w:rFonts w:hint="eastAsia"/>
          <w:rtl/>
        </w:rPr>
        <w:t>حه</w:t>
      </w:r>
      <w:r w:rsidR="00FC1407">
        <w:rPr>
          <w:rtl/>
        </w:rPr>
        <w:t xml:space="preserve"> م</w:t>
      </w:r>
      <w:r w:rsidR="00FC1407">
        <w:rPr>
          <w:rFonts w:hint="cs"/>
          <w:rtl/>
        </w:rPr>
        <w:t>ی‌</w:t>
      </w:r>
      <w:r w:rsidR="00FC1407">
        <w:rPr>
          <w:rFonts w:hint="eastAsia"/>
          <w:rtl/>
        </w:rPr>
        <w:t>شود</w:t>
      </w:r>
      <w:r w:rsidR="00FC1407">
        <w:rPr>
          <w:rtl/>
        </w:rPr>
        <w:t xml:space="preserve"> و معلوم ن</w:t>
      </w:r>
      <w:r w:rsidR="00FC1407">
        <w:rPr>
          <w:rFonts w:hint="cs"/>
          <w:rtl/>
        </w:rPr>
        <w:t>ی</w:t>
      </w:r>
      <w:r w:rsidR="00FC1407">
        <w:rPr>
          <w:rFonts w:hint="eastAsia"/>
          <w:rtl/>
        </w:rPr>
        <w:t>ست</w:t>
      </w:r>
      <w:r w:rsidR="00FC1407">
        <w:rPr>
          <w:rtl/>
        </w:rPr>
        <w:t xml:space="preserve"> که </w:t>
      </w:r>
      <w:r w:rsidR="0049055D">
        <w:rPr>
          <w:rFonts w:hint="cs"/>
          <w:rtl/>
        </w:rPr>
        <w:t xml:space="preserve">مفاد </w:t>
      </w:r>
      <w:r w:rsidR="001B72D1" w:rsidRPr="00C81C1D">
        <w:rPr>
          <w:rFonts w:hint="cs"/>
          <w:rtl/>
        </w:rPr>
        <w:t>«</w:t>
      </w:r>
      <w:r w:rsidR="001B72D1" w:rsidRPr="00F03724">
        <w:rPr>
          <w:color w:val="008000"/>
          <w:rtl/>
        </w:rPr>
        <w:t>وَ لَا يَنْقُضُ الْيَقِينَ بِالشَّكِّ</w:t>
      </w:r>
      <w:r w:rsidR="001B72D1" w:rsidRPr="00C81C1D">
        <w:rPr>
          <w:rtl/>
        </w:rPr>
        <w:t>»</w:t>
      </w:r>
      <w:r w:rsidR="00FC1407">
        <w:rPr>
          <w:rtl/>
        </w:rPr>
        <w:t xml:space="preserve"> استصحاب</w:t>
      </w:r>
      <w:r w:rsidR="0049055D">
        <w:rPr>
          <w:rFonts w:hint="cs"/>
          <w:rtl/>
        </w:rPr>
        <w:t xml:space="preserve"> باشد.</w:t>
      </w:r>
    </w:p>
    <w:p w14:paraId="471F42B3" w14:textId="7C5E72B8" w:rsidR="00FC1407" w:rsidRDefault="0049055D" w:rsidP="00905A69">
      <w:pPr>
        <w:jc w:val="both"/>
        <w:rPr>
          <w:rtl/>
        </w:rPr>
      </w:pPr>
      <w:r>
        <w:rPr>
          <w:rFonts w:hint="cs"/>
          <w:rtl/>
        </w:rPr>
        <w:t>علاوه بر اینکه</w:t>
      </w:r>
      <w:r w:rsidR="00FC1407">
        <w:rPr>
          <w:rtl/>
        </w:rPr>
        <w:t xml:space="preserve"> امام عل</w:t>
      </w:r>
      <w:r w:rsidR="00FC1407">
        <w:rPr>
          <w:rFonts w:hint="cs"/>
          <w:rtl/>
        </w:rPr>
        <w:t>ی</w:t>
      </w:r>
      <w:r w:rsidR="00FC1407">
        <w:rPr>
          <w:rFonts w:hint="eastAsia"/>
          <w:rtl/>
        </w:rPr>
        <w:t>ه‌السلام</w:t>
      </w:r>
      <w:r w:rsidR="00FC1407">
        <w:rPr>
          <w:rtl/>
        </w:rPr>
        <w:t xml:space="preserve"> دو بار فرموده‌اند: «ولا ش</w:t>
      </w:r>
      <w:r w:rsidR="00FC1407">
        <w:rPr>
          <w:rFonts w:hint="cs"/>
          <w:rtl/>
        </w:rPr>
        <w:t>ی</w:t>
      </w:r>
      <w:r w:rsidR="00FC1407">
        <w:rPr>
          <w:rFonts w:hint="eastAsia"/>
          <w:rtl/>
        </w:rPr>
        <w:t>ء</w:t>
      </w:r>
      <w:r w:rsidR="00FC1407">
        <w:rPr>
          <w:rtl/>
        </w:rPr>
        <w:t xml:space="preserve"> عل</w:t>
      </w:r>
      <w:r w:rsidR="00FC1407">
        <w:rPr>
          <w:rFonts w:hint="cs"/>
          <w:rtl/>
        </w:rPr>
        <w:t>ی</w:t>
      </w:r>
      <w:r w:rsidR="00FC1407">
        <w:rPr>
          <w:rFonts w:hint="eastAsia"/>
          <w:rtl/>
        </w:rPr>
        <w:t>ه»</w:t>
      </w:r>
      <w:r w:rsidR="00A207E4">
        <w:rPr>
          <w:rFonts w:hint="cs"/>
          <w:rtl/>
        </w:rPr>
        <w:t>؛</w:t>
      </w:r>
      <w:r w:rsidR="00FC1407">
        <w:rPr>
          <w:rtl/>
        </w:rPr>
        <w:t xml:space="preserve"> در شک ب</w:t>
      </w:r>
      <w:r w:rsidR="00FC1407">
        <w:rPr>
          <w:rFonts w:hint="cs"/>
          <w:rtl/>
        </w:rPr>
        <w:t>ی</w:t>
      </w:r>
      <w:r w:rsidR="00FC1407">
        <w:rPr>
          <w:rFonts w:hint="eastAsia"/>
          <w:rtl/>
        </w:rPr>
        <w:t>ن</w:t>
      </w:r>
      <w:r w:rsidR="00FC1407">
        <w:rPr>
          <w:rtl/>
        </w:rPr>
        <w:t xml:space="preserve"> دو و چهار، مکلف دو رکعت نماز م</w:t>
      </w:r>
      <w:r w:rsidR="00FC1407">
        <w:rPr>
          <w:rFonts w:hint="cs"/>
          <w:rtl/>
        </w:rPr>
        <w:t>ی‌</w:t>
      </w:r>
      <w:r w:rsidR="00FC1407">
        <w:rPr>
          <w:rFonts w:hint="eastAsia"/>
          <w:rtl/>
        </w:rPr>
        <w:t>خواند</w:t>
      </w:r>
      <w:r w:rsidR="00FC1407">
        <w:rPr>
          <w:rtl/>
        </w:rPr>
        <w:t xml:space="preserve"> «ولا ش</w:t>
      </w:r>
      <w:r w:rsidR="00FC1407">
        <w:rPr>
          <w:rFonts w:hint="cs"/>
          <w:rtl/>
        </w:rPr>
        <w:t>ی</w:t>
      </w:r>
      <w:r w:rsidR="00FC1407">
        <w:rPr>
          <w:rFonts w:hint="eastAsia"/>
          <w:rtl/>
        </w:rPr>
        <w:t>ء</w:t>
      </w:r>
      <w:r w:rsidR="00FC1407">
        <w:rPr>
          <w:rtl/>
        </w:rPr>
        <w:t xml:space="preserve"> عل</w:t>
      </w:r>
      <w:r w:rsidR="00FC1407">
        <w:rPr>
          <w:rFonts w:hint="cs"/>
          <w:rtl/>
        </w:rPr>
        <w:t>ی</w:t>
      </w:r>
      <w:r w:rsidR="00FC1407">
        <w:rPr>
          <w:rFonts w:hint="eastAsia"/>
          <w:rtl/>
        </w:rPr>
        <w:t>ه»</w:t>
      </w:r>
      <w:r w:rsidR="00FC1407">
        <w:rPr>
          <w:rtl/>
        </w:rPr>
        <w:t xml:space="preserve"> و در شک ب</w:t>
      </w:r>
      <w:r w:rsidR="00FC1407">
        <w:rPr>
          <w:rFonts w:hint="cs"/>
          <w:rtl/>
        </w:rPr>
        <w:t>ی</w:t>
      </w:r>
      <w:r w:rsidR="00FC1407">
        <w:rPr>
          <w:rFonts w:hint="eastAsia"/>
          <w:rtl/>
        </w:rPr>
        <w:t>ن</w:t>
      </w:r>
      <w:r w:rsidR="00FC1407">
        <w:rPr>
          <w:rtl/>
        </w:rPr>
        <w:t xml:space="preserve"> سه و چهار، </w:t>
      </w:r>
      <w:r w:rsidR="00FC1407">
        <w:rPr>
          <w:rFonts w:hint="cs"/>
          <w:rtl/>
        </w:rPr>
        <w:t>ی</w:t>
      </w:r>
      <w:r w:rsidR="00FC1407">
        <w:rPr>
          <w:rFonts w:hint="eastAsia"/>
          <w:rtl/>
        </w:rPr>
        <w:t>ک</w:t>
      </w:r>
      <w:r w:rsidR="00FC1407">
        <w:rPr>
          <w:rtl/>
        </w:rPr>
        <w:t xml:space="preserve"> رکعت نماز م</w:t>
      </w:r>
      <w:r w:rsidR="00FC1407">
        <w:rPr>
          <w:rFonts w:hint="cs"/>
          <w:rtl/>
        </w:rPr>
        <w:t>ی‌</w:t>
      </w:r>
      <w:r w:rsidR="00FC1407">
        <w:rPr>
          <w:rFonts w:hint="eastAsia"/>
          <w:rtl/>
        </w:rPr>
        <w:t>خواند</w:t>
      </w:r>
      <w:r w:rsidR="00FC1407">
        <w:rPr>
          <w:rtl/>
        </w:rPr>
        <w:t xml:space="preserve"> «ولا ش</w:t>
      </w:r>
      <w:r w:rsidR="00FC1407">
        <w:rPr>
          <w:rFonts w:hint="cs"/>
          <w:rtl/>
        </w:rPr>
        <w:t>ی</w:t>
      </w:r>
      <w:r w:rsidR="00FC1407">
        <w:rPr>
          <w:rFonts w:hint="eastAsia"/>
          <w:rtl/>
        </w:rPr>
        <w:t>ء</w:t>
      </w:r>
      <w:r w:rsidR="00FC1407">
        <w:rPr>
          <w:rtl/>
        </w:rPr>
        <w:t xml:space="preserve"> عل</w:t>
      </w:r>
      <w:r w:rsidR="00FC1407">
        <w:rPr>
          <w:rFonts w:hint="cs"/>
          <w:rtl/>
        </w:rPr>
        <w:t>ی</w:t>
      </w:r>
      <w:r w:rsidR="00FC1407">
        <w:rPr>
          <w:rFonts w:hint="eastAsia"/>
          <w:rtl/>
        </w:rPr>
        <w:t>ه»</w:t>
      </w:r>
      <w:r w:rsidR="00FC1407">
        <w:rPr>
          <w:rtl/>
        </w:rPr>
        <w:t>. تکرار ا</w:t>
      </w:r>
      <w:r w:rsidR="00FC1407">
        <w:rPr>
          <w:rFonts w:hint="cs"/>
          <w:rtl/>
        </w:rPr>
        <w:t>ی</w:t>
      </w:r>
      <w:r w:rsidR="00FC1407">
        <w:rPr>
          <w:rFonts w:hint="eastAsia"/>
          <w:rtl/>
        </w:rPr>
        <w:t>ن</w:t>
      </w:r>
      <w:r w:rsidR="00FC1407">
        <w:rPr>
          <w:rtl/>
        </w:rPr>
        <w:t xml:space="preserve"> عبارت برا</w:t>
      </w:r>
      <w:r w:rsidR="00FC1407">
        <w:rPr>
          <w:rFonts w:hint="cs"/>
          <w:rtl/>
        </w:rPr>
        <w:t>ی</w:t>
      </w:r>
      <w:r w:rsidR="00FC1407">
        <w:rPr>
          <w:rtl/>
        </w:rPr>
        <w:t xml:space="preserve"> ب</w:t>
      </w:r>
      <w:r w:rsidR="00FC1407">
        <w:rPr>
          <w:rFonts w:hint="cs"/>
          <w:rtl/>
        </w:rPr>
        <w:t>ی</w:t>
      </w:r>
      <w:r w:rsidR="00FC1407">
        <w:rPr>
          <w:rFonts w:hint="eastAsia"/>
          <w:rtl/>
        </w:rPr>
        <w:t>ان</w:t>
      </w:r>
      <w:r w:rsidR="00FC1407">
        <w:rPr>
          <w:rtl/>
        </w:rPr>
        <w:t xml:space="preserve"> ک</w:t>
      </w:r>
      <w:r w:rsidR="00FC1407">
        <w:rPr>
          <w:rFonts w:hint="cs"/>
          <w:rtl/>
        </w:rPr>
        <w:t>ی</w:t>
      </w:r>
      <w:r w:rsidR="00FC1407">
        <w:rPr>
          <w:rFonts w:hint="eastAsia"/>
          <w:rtl/>
        </w:rPr>
        <w:t>ف</w:t>
      </w:r>
      <w:r w:rsidR="00FC1407">
        <w:rPr>
          <w:rFonts w:hint="cs"/>
          <w:rtl/>
        </w:rPr>
        <w:t>ی</w:t>
      </w:r>
      <w:r w:rsidR="00FC1407">
        <w:rPr>
          <w:rFonts w:hint="eastAsia"/>
          <w:rtl/>
        </w:rPr>
        <w:t>ت</w:t>
      </w:r>
      <w:r w:rsidR="00FC1407">
        <w:rPr>
          <w:rtl/>
        </w:rPr>
        <w:t xml:space="preserve"> رکعت </w:t>
      </w:r>
      <w:r w:rsidR="00FC1407">
        <w:rPr>
          <w:rFonts w:hint="cs"/>
          <w:rtl/>
        </w:rPr>
        <w:t>ی</w:t>
      </w:r>
      <w:r w:rsidR="00FC1407">
        <w:rPr>
          <w:rFonts w:hint="eastAsia"/>
          <w:rtl/>
        </w:rPr>
        <w:t>ا</w:t>
      </w:r>
      <w:r w:rsidR="00FC1407">
        <w:rPr>
          <w:rtl/>
        </w:rPr>
        <w:t xml:space="preserve"> رکعت</w:t>
      </w:r>
      <w:r w:rsidR="00FC1407">
        <w:rPr>
          <w:rFonts w:hint="cs"/>
          <w:rtl/>
        </w:rPr>
        <w:t>ی</w:t>
      </w:r>
      <w:r w:rsidR="00FC1407">
        <w:rPr>
          <w:rFonts w:hint="eastAsia"/>
          <w:rtl/>
        </w:rPr>
        <w:t>ن</w:t>
      </w:r>
      <w:r w:rsidR="00D90037">
        <w:rPr>
          <w:rFonts w:hint="cs"/>
          <w:rtl/>
        </w:rPr>
        <w:t>ِ</w:t>
      </w:r>
      <w:r w:rsidR="00FC1407">
        <w:rPr>
          <w:rtl/>
        </w:rPr>
        <w:t xml:space="preserve"> زائد است؛ </w:t>
      </w:r>
      <w:r w:rsidR="00FC1407">
        <w:rPr>
          <w:rFonts w:hint="cs"/>
          <w:rtl/>
        </w:rPr>
        <w:t>ی</w:t>
      </w:r>
      <w:r w:rsidR="00FC1407">
        <w:rPr>
          <w:rFonts w:hint="eastAsia"/>
          <w:rtl/>
        </w:rPr>
        <w:t>عن</w:t>
      </w:r>
      <w:r w:rsidR="00FC1407">
        <w:rPr>
          <w:rFonts w:hint="cs"/>
          <w:rtl/>
        </w:rPr>
        <w:t>ی</w:t>
      </w:r>
      <w:r w:rsidR="00FC1407">
        <w:rPr>
          <w:rtl/>
        </w:rPr>
        <w:t xml:space="preserve"> آن رک</w:t>
      </w:r>
      <w:r w:rsidR="00FC1407">
        <w:rPr>
          <w:rFonts w:hint="eastAsia"/>
          <w:rtl/>
        </w:rPr>
        <w:t>عت</w:t>
      </w:r>
      <w:r w:rsidR="00FC1407">
        <w:rPr>
          <w:rtl/>
        </w:rPr>
        <w:t xml:space="preserve"> با</w:t>
      </w:r>
      <w:r w:rsidR="00FC1407">
        <w:rPr>
          <w:rFonts w:hint="cs"/>
          <w:rtl/>
        </w:rPr>
        <w:t>ی</w:t>
      </w:r>
      <w:r w:rsidR="00FC1407">
        <w:rPr>
          <w:rFonts w:hint="eastAsia"/>
          <w:rtl/>
        </w:rPr>
        <w:t>د</w:t>
      </w:r>
      <w:r w:rsidR="00FC1407">
        <w:rPr>
          <w:rtl/>
        </w:rPr>
        <w:t xml:space="preserve"> منفصله باشد</w:t>
      </w:r>
      <w:r>
        <w:rPr>
          <w:rFonts w:hint="cs"/>
          <w:rtl/>
        </w:rPr>
        <w:t xml:space="preserve"> و الا</w:t>
      </w:r>
      <w:r w:rsidR="00FC1407">
        <w:rPr>
          <w:rtl/>
        </w:rPr>
        <w:t xml:space="preserve"> اصل وجوب ضم رکعت محل بحث نبوده است؛</w:t>
      </w:r>
      <w:r>
        <w:rPr>
          <w:rFonts w:hint="cs"/>
          <w:rtl/>
        </w:rPr>
        <w:t xml:space="preserve"> غرض بیان این نکته است </w:t>
      </w:r>
      <w:r w:rsidR="00FC1407">
        <w:rPr>
          <w:rtl/>
        </w:rPr>
        <w:t>که مبادا رکعت اضافه‌شده</w:t>
      </w:r>
      <w:r w:rsidR="00D90037">
        <w:rPr>
          <w:rFonts w:hint="cs"/>
          <w:rtl/>
        </w:rPr>
        <w:t>،</w:t>
      </w:r>
      <w:r w:rsidR="00D90037">
        <w:rPr>
          <w:rtl/>
        </w:rPr>
        <w:t xml:space="preserve"> متصله باشد</w:t>
      </w:r>
      <w:r w:rsidR="00D90037">
        <w:rPr>
          <w:rFonts w:hint="cs"/>
          <w:rtl/>
        </w:rPr>
        <w:t>؛</w:t>
      </w:r>
      <w:r w:rsidR="00FC1407">
        <w:rPr>
          <w:rtl/>
        </w:rPr>
        <w:t xml:space="preserve"> ز</w:t>
      </w:r>
      <w:r w:rsidR="00FC1407">
        <w:rPr>
          <w:rFonts w:hint="cs"/>
          <w:rtl/>
        </w:rPr>
        <w:t>ی</w:t>
      </w:r>
      <w:r w:rsidR="00FC1407">
        <w:rPr>
          <w:rFonts w:hint="eastAsia"/>
          <w:rtl/>
        </w:rPr>
        <w:t>را</w:t>
      </w:r>
      <w:r w:rsidR="00FC1407">
        <w:rPr>
          <w:rtl/>
        </w:rPr>
        <w:t xml:space="preserve"> </w:t>
      </w:r>
      <w:r w:rsidR="00144EC6">
        <w:rPr>
          <w:rFonts w:hint="cs"/>
          <w:rtl/>
        </w:rPr>
        <w:t xml:space="preserve">موجب </w:t>
      </w:r>
      <w:r w:rsidR="00FC1407">
        <w:rPr>
          <w:rtl/>
        </w:rPr>
        <w:t xml:space="preserve">شک در امتثال </w:t>
      </w:r>
      <w:r w:rsidR="00144EC6">
        <w:rPr>
          <w:rFonts w:hint="cs"/>
          <w:rtl/>
        </w:rPr>
        <w:t>می‌شود چون</w:t>
      </w:r>
      <w:r w:rsidR="00FC1407">
        <w:rPr>
          <w:rtl/>
        </w:rPr>
        <w:t xml:space="preserve"> احتمال پنج رکعت</w:t>
      </w:r>
      <w:r w:rsidR="00FC1407">
        <w:rPr>
          <w:rFonts w:hint="cs"/>
          <w:rtl/>
        </w:rPr>
        <w:t>ی</w:t>
      </w:r>
      <w:r w:rsidR="00FC1407">
        <w:rPr>
          <w:rtl/>
        </w:rPr>
        <w:t xml:space="preserve"> شدن نماز وجود دارد. با منفصله قرار دادن آن رکعت، ا</w:t>
      </w:r>
      <w:r w:rsidR="00FC1407">
        <w:rPr>
          <w:rFonts w:hint="cs"/>
          <w:rtl/>
        </w:rPr>
        <w:t>ی</w:t>
      </w:r>
      <w:r w:rsidR="00FC1407">
        <w:rPr>
          <w:rFonts w:hint="eastAsia"/>
          <w:rtl/>
        </w:rPr>
        <w:t>ن</w:t>
      </w:r>
      <w:r w:rsidR="00FC1407">
        <w:rPr>
          <w:rtl/>
        </w:rPr>
        <w:t xml:space="preserve"> مشکل پ</w:t>
      </w:r>
      <w:r w:rsidR="00FC1407">
        <w:rPr>
          <w:rFonts w:hint="cs"/>
          <w:rtl/>
        </w:rPr>
        <w:t>ی</w:t>
      </w:r>
      <w:r w:rsidR="00FC1407">
        <w:rPr>
          <w:rFonts w:hint="eastAsia"/>
          <w:rtl/>
        </w:rPr>
        <w:t>ش</w:t>
      </w:r>
      <w:r w:rsidR="00FC1407">
        <w:rPr>
          <w:rtl/>
        </w:rPr>
        <w:t xml:space="preserve"> نم</w:t>
      </w:r>
      <w:r w:rsidR="00FC1407">
        <w:rPr>
          <w:rFonts w:hint="cs"/>
          <w:rtl/>
        </w:rPr>
        <w:t>ی‌</w:t>
      </w:r>
      <w:r w:rsidR="00FC1407">
        <w:rPr>
          <w:rFonts w:hint="eastAsia"/>
          <w:rtl/>
        </w:rPr>
        <w:t>آ</w:t>
      </w:r>
      <w:r w:rsidR="00FC1407">
        <w:rPr>
          <w:rFonts w:hint="cs"/>
          <w:rtl/>
        </w:rPr>
        <w:t>ی</w:t>
      </w:r>
      <w:r w:rsidR="00FC1407">
        <w:rPr>
          <w:rFonts w:hint="eastAsia"/>
          <w:rtl/>
        </w:rPr>
        <w:t>د</w:t>
      </w:r>
      <w:r w:rsidR="00FC1407">
        <w:rPr>
          <w:rtl/>
        </w:rPr>
        <w:t>.</w:t>
      </w:r>
      <w:r w:rsidR="00D90037">
        <w:rPr>
          <w:rFonts w:hint="cs"/>
          <w:rtl/>
        </w:rPr>
        <w:t>»</w:t>
      </w:r>
      <w:r w:rsidR="00D7304A" w:rsidRPr="00D7304A">
        <w:rPr>
          <w:vertAlign w:val="superscript"/>
          <w:rtl/>
          <w:lang w:bidi="ar"/>
        </w:rPr>
        <w:footnoteReference w:id="1"/>
      </w:r>
    </w:p>
    <w:p w14:paraId="7E9E7210" w14:textId="4571F1CE" w:rsidR="001F1471" w:rsidRDefault="00634E30" w:rsidP="00905A69">
      <w:pPr>
        <w:pStyle w:val="Heading2"/>
        <w:jc w:val="both"/>
        <w:rPr>
          <w:rtl/>
        </w:rPr>
      </w:pPr>
      <w:bookmarkStart w:id="38" w:name="_Toc240437595"/>
      <w:r>
        <w:rPr>
          <w:rFonts w:hint="cs"/>
          <w:rtl/>
        </w:rPr>
        <w:lastRenderedPageBreak/>
        <w:t>جواب از اشکال سوم</w:t>
      </w:r>
      <w:bookmarkEnd w:id="38"/>
    </w:p>
    <w:p w14:paraId="2927948D" w14:textId="72C8673D" w:rsidR="001F1471" w:rsidRDefault="001F1471" w:rsidP="00905A69">
      <w:pPr>
        <w:jc w:val="both"/>
        <w:rPr>
          <w:rtl/>
        </w:rPr>
      </w:pPr>
      <w:r>
        <w:rPr>
          <w:rFonts w:hint="eastAsia"/>
          <w:rtl/>
        </w:rPr>
        <w:t>ا</w:t>
      </w:r>
      <w:r>
        <w:rPr>
          <w:rFonts w:hint="cs"/>
          <w:rtl/>
        </w:rPr>
        <w:t>ی</w:t>
      </w:r>
      <w:r>
        <w:rPr>
          <w:rFonts w:hint="eastAsia"/>
          <w:rtl/>
        </w:rPr>
        <w:t>ن</w:t>
      </w:r>
      <w:r>
        <w:rPr>
          <w:rtl/>
        </w:rPr>
        <w:t xml:space="preserve"> </w:t>
      </w:r>
      <w:r w:rsidR="00144EC6">
        <w:rPr>
          <w:rFonts w:hint="cs"/>
          <w:rtl/>
        </w:rPr>
        <w:t>کلام</w:t>
      </w:r>
      <w:r>
        <w:rPr>
          <w:rtl/>
        </w:rPr>
        <w:t xml:space="preserve"> به نظر ما ناتمام است. شواهد</w:t>
      </w:r>
      <w:r>
        <w:rPr>
          <w:rFonts w:hint="cs"/>
          <w:rtl/>
        </w:rPr>
        <w:t>ی</w:t>
      </w:r>
      <w:r>
        <w:rPr>
          <w:rtl/>
        </w:rPr>
        <w:t xml:space="preserve"> که ذکر شد، به گونه‌ا</w:t>
      </w:r>
      <w:r>
        <w:rPr>
          <w:rFonts w:hint="cs"/>
          <w:rtl/>
        </w:rPr>
        <w:t>ی</w:t>
      </w:r>
      <w:r>
        <w:rPr>
          <w:rtl/>
        </w:rPr>
        <w:t xml:space="preserve"> ن</w:t>
      </w:r>
      <w:r>
        <w:rPr>
          <w:rFonts w:hint="cs"/>
          <w:rtl/>
        </w:rPr>
        <w:t>ی</w:t>
      </w:r>
      <w:r>
        <w:rPr>
          <w:rFonts w:hint="eastAsia"/>
          <w:rtl/>
        </w:rPr>
        <w:t>ست</w:t>
      </w:r>
      <w:r>
        <w:rPr>
          <w:rtl/>
        </w:rPr>
        <w:t xml:space="preserve"> که ظهور قو</w:t>
      </w:r>
      <w:r>
        <w:rPr>
          <w:rFonts w:hint="cs"/>
          <w:rtl/>
        </w:rPr>
        <w:t>ی</w:t>
      </w:r>
      <w:r>
        <w:rPr>
          <w:rtl/>
        </w:rPr>
        <w:t xml:space="preserve">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Pr>
          <w:rtl/>
        </w:rPr>
        <w:t xml:space="preserve">در استصحاب را سلب کند. اگر </w:t>
      </w:r>
      <w:r w:rsidR="00BE32B5">
        <w:rPr>
          <w:rFonts w:hint="cs"/>
          <w:rtl/>
        </w:rPr>
        <w:t xml:space="preserve">غرض بیان </w:t>
      </w:r>
      <w:r>
        <w:rPr>
          <w:rtl/>
        </w:rPr>
        <w:t>قاعد</w:t>
      </w:r>
      <w:r>
        <w:rPr>
          <w:rFonts w:hint="cs"/>
          <w:rtl/>
        </w:rPr>
        <w:t>ۀ</w:t>
      </w:r>
      <w:r>
        <w:rPr>
          <w:rtl/>
        </w:rPr>
        <w:t xml:space="preserve"> لزوم تحص</w:t>
      </w:r>
      <w:r>
        <w:rPr>
          <w:rFonts w:hint="cs"/>
          <w:rtl/>
        </w:rPr>
        <w:t>ی</w:t>
      </w:r>
      <w:r>
        <w:rPr>
          <w:rFonts w:hint="eastAsia"/>
          <w:rtl/>
        </w:rPr>
        <w:t>ل</w:t>
      </w:r>
      <w:r>
        <w:rPr>
          <w:rtl/>
        </w:rPr>
        <w:t xml:space="preserve"> </w:t>
      </w:r>
      <w:r>
        <w:rPr>
          <w:rFonts w:hint="cs"/>
          <w:rtl/>
        </w:rPr>
        <w:t>ی</w:t>
      </w:r>
      <w:r>
        <w:rPr>
          <w:rFonts w:hint="eastAsia"/>
          <w:rtl/>
        </w:rPr>
        <w:t>ق</w:t>
      </w:r>
      <w:r>
        <w:rPr>
          <w:rFonts w:hint="cs"/>
          <w:rtl/>
        </w:rPr>
        <w:t>ی</w:t>
      </w:r>
      <w:r>
        <w:rPr>
          <w:rFonts w:hint="eastAsia"/>
          <w:rtl/>
        </w:rPr>
        <w:t>ن</w:t>
      </w:r>
      <w:r>
        <w:rPr>
          <w:rtl/>
        </w:rPr>
        <w:t xml:space="preserve"> به امتثال در نماز </w:t>
      </w:r>
      <w:r w:rsidR="00BE32B5">
        <w:rPr>
          <w:rFonts w:hint="cs"/>
          <w:rtl/>
        </w:rPr>
        <w:t xml:space="preserve">باشد </w:t>
      </w:r>
      <w:r>
        <w:rPr>
          <w:rtl/>
        </w:rPr>
        <w:t>با</w:t>
      </w:r>
      <w:r>
        <w:rPr>
          <w:rFonts w:hint="cs"/>
          <w:rtl/>
        </w:rPr>
        <w:t>ی</w:t>
      </w:r>
      <w:r>
        <w:rPr>
          <w:rFonts w:hint="eastAsia"/>
          <w:rtl/>
        </w:rPr>
        <w:t>د</w:t>
      </w:r>
      <w:r>
        <w:rPr>
          <w:rtl/>
        </w:rPr>
        <w:t xml:space="preserve"> </w:t>
      </w:r>
      <w:r w:rsidR="00BE32B5">
        <w:rPr>
          <w:rFonts w:hint="cs"/>
          <w:rtl/>
        </w:rPr>
        <w:t>تعبیر به</w:t>
      </w:r>
      <w:r>
        <w:rPr>
          <w:rtl/>
        </w:rPr>
        <w:t xml:space="preserve"> «</w:t>
      </w:r>
      <w:r>
        <w:rPr>
          <w:rFonts w:hint="cs"/>
          <w:rtl/>
        </w:rPr>
        <w:t>ی</w:t>
      </w:r>
      <w:r>
        <w:rPr>
          <w:rFonts w:hint="eastAsia"/>
          <w:rtl/>
        </w:rPr>
        <w:t>بن</w:t>
      </w:r>
      <w:r>
        <w:rPr>
          <w:rFonts w:hint="cs"/>
          <w:rtl/>
        </w:rPr>
        <w:t>ی</w:t>
      </w:r>
      <w:r>
        <w:rPr>
          <w:rtl/>
        </w:rPr>
        <w:t xml:space="preserve">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w:t>
      </w:r>
      <w:r>
        <w:rPr>
          <w:rFonts w:hint="cs"/>
          <w:rtl/>
        </w:rPr>
        <w:t>ی</w:t>
      </w:r>
      <w:r>
        <w:rPr>
          <w:rFonts w:hint="eastAsia"/>
          <w:rtl/>
        </w:rPr>
        <w:t>ا</w:t>
      </w:r>
      <w:r>
        <w:rPr>
          <w:rtl/>
        </w:rPr>
        <w:t xml:space="preserve"> «</w:t>
      </w:r>
      <w:r>
        <w:rPr>
          <w:rFonts w:hint="cs"/>
          <w:rtl/>
        </w:rPr>
        <w:t>ی</w:t>
      </w:r>
      <w:r>
        <w:rPr>
          <w:rFonts w:hint="eastAsia"/>
          <w:rtl/>
        </w:rPr>
        <w:t>جب</w:t>
      </w:r>
      <w:r>
        <w:rPr>
          <w:rtl/>
        </w:rPr>
        <w:t xml:space="preserve"> ان </w:t>
      </w:r>
      <w:r>
        <w:rPr>
          <w:rFonts w:hint="cs"/>
          <w:rtl/>
        </w:rPr>
        <w:t>ی</w:t>
      </w:r>
      <w:r>
        <w:rPr>
          <w:rFonts w:hint="eastAsia"/>
          <w:rtl/>
        </w:rPr>
        <w:t>حصّل</w:t>
      </w:r>
      <w:r>
        <w:rPr>
          <w:rtl/>
        </w:rPr>
        <w:t xml:space="preserve"> ال</w:t>
      </w:r>
      <w:r>
        <w:rPr>
          <w:rFonts w:hint="cs"/>
          <w:rtl/>
        </w:rPr>
        <w:t>ی</w:t>
      </w:r>
      <w:r>
        <w:rPr>
          <w:rFonts w:hint="eastAsia"/>
          <w:rtl/>
        </w:rPr>
        <w:t>ق</w:t>
      </w:r>
      <w:r>
        <w:rPr>
          <w:rFonts w:hint="cs"/>
          <w:rtl/>
        </w:rPr>
        <w:t>ی</w:t>
      </w:r>
      <w:r>
        <w:rPr>
          <w:rFonts w:hint="eastAsia"/>
          <w:rtl/>
        </w:rPr>
        <w:t>ن»</w:t>
      </w:r>
      <w:r w:rsidR="00BE32B5">
        <w:rPr>
          <w:rFonts w:hint="cs"/>
          <w:rtl/>
        </w:rPr>
        <w:t xml:space="preserve"> کنند نه</w:t>
      </w:r>
      <w:r>
        <w:rPr>
          <w:rtl/>
        </w:rPr>
        <w:t xml:space="preserve"> «لا </w:t>
      </w:r>
      <w:r>
        <w:rPr>
          <w:rFonts w:hint="cs"/>
          <w:rtl/>
        </w:rPr>
        <w:t>ی</w:t>
      </w:r>
      <w:r>
        <w:rPr>
          <w:rFonts w:hint="eastAsia"/>
          <w:rtl/>
        </w:rPr>
        <w:t>نقض</w:t>
      </w:r>
      <w:r>
        <w:rPr>
          <w:rtl/>
        </w:rPr>
        <w:t xml:space="preserve"> ال</w:t>
      </w:r>
      <w:r>
        <w:rPr>
          <w:rFonts w:hint="cs"/>
          <w:rtl/>
        </w:rPr>
        <w:t>ی</w:t>
      </w:r>
      <w:r>
        <w:rPr>
          <w:rFonts w:hint="eastAsia"/>
          <w:rtl/>
        </w:rPr>
        <w:t>ق</w:t>
      </w:r>
      <w:r>
        <w:rPr>
          <w:rFonts w:hint="cs"/>
          <w:rtl/>
        </w:rPr>
        <w:t>ی</w:t>
      </w:r>
      <w:r>
        <w:rPr>
          <w:rFonts w:hint="eastAsia"/>
          <w:rtl/>
        </w:rPr>
        <w:t>ن»</w:t>
      </w:r>
      <w:r w:rsidR="00BE32B5">
        <w:rPr>
          <w:rFonts w:hint="cs"/>
          <w:rtl/>
        </w:rPr>
        <w:t xml:space="preserve"> زیرا ظاهر آن این</w:t>
      </w:r>
      <w:r>
        <w:rPr>
          <w:rtl/>
        </w:rPr>
        <w:t xml:space="preserve"> است که مکلف اکنون به چ</w:t>
      </w:r>
      <w:r>
        <w:rPr>
          <w:rFonts w:hint="cs"/>
          <w:rtl/>
        </w:rPr>
        <w:t>ی</w:t>
      </w:r>
      <w:r>
        <w:rPr>
          <w:rFonts w:hint="eastAsia"/>
          <w:rtl/>
        </w:rPr>
        <w:t>ز</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دارد و نبا</w:t>
      </w:r>
      <w:r>
        <w:rPr>
          <w:rFonts w:hint="cs"/>
          <w:rtl/>
        </w:rPr>
        <w:t>ی</w:t>
      </w:r>
      <w:r>
        <w:rPr>
          <w:rFonts w:hint="eastAsia"/>
          <w:rtl/>
        </w:rPr>
        <w:t>د</w:t>
      </w:r>
      <w:r>
        <w:rPr>
          <w:rtl/>
        </w:rPr>
        <w:t xml:space="preserve"> آن را به‌هم بزند. در حال شک ب</w:t>
      </w:r>
      <w:r>
        <w:rPr>
          <w:rFonts w:hint="cs"/>
          <w:rtl/>
        </w:rPr>
        <w:t>ی</w:t>
      </w:r>
      <w:r>
        <w:rPr>
          <w:rFonts w:hint="eastAsia"/>
          <w:rtl/>
        </w:rPr>
        <w:t>ن</w:t>
      </w:r>
      <w:r>
        <w:rPr>
          <w:rtl/>
        </w:rPr>
        <w:t xml:space="preserve"> سه و چهار، مکلف به امتثال </w:t>
      </w:r>
      <w:r>
        <w:rPr>
          <w:rFonts w:hint="cs"/>
          <w:rtl/>
        </w:rPr>
        <w:t>ی</w:t>
      </w:r>
      <w:r>
        <w:rPr>
          <w:rFonts w:hint="eastAsia"/>
          <w:rtl/>
        </w:rPr>
        <w:t>ق</w:t>
      </w:r>
      <w:r>
        <w:rPr>
          <w:rFonts w:hint="cs"/>
          <w:rtl/>
        </w:rPr>
        <w:t>ی</w:t>
      </w:r>
      <w:r>
        <w:rPr>
          <w:rFonts w:hint="eastAsia"/>
          <w:rtl/>
        </w:rPr>
        <w:t>ن</w:t>
      </w:r>
      <w:r>
        <w:rPr>
          <w:rtl/>
        </w:rPr>
        <w:t xml:space="preserve"> ندارد، بلکه به عدم ات</w:t>
      </w:r>
      <w:r>
        <w:rPr>
          <w:rFonts w:hint="cs"/>
          <w:rtl/>
        </w:rPr>
        <w:t>ی</w:t>
      </w:r>
      <w:r>
        <w:rPr>
          <w:rFonts w:hint="eastAsia"/>
          <w:rtl/>
        </w:rPr>
        <w:t>ان</w:t>
      </w:r>
      <w:r>
        <w:rPr>
          <w:rtl/>
        </w:rPr>
        <w:t xml:space="preserve"> رکعت رابعه </w:t>
      </w:r>
      <w:r>
        <w:rPr>
          <w:rFonts w:hint="cs"/>
          <w:rtl/>
        </w:rPr>
        <w:t>ی</w:t>
      </w:r>
      <w:r>
        <w:rPr>
          <w:rFonts w:hint="eastAsia"/>
          <w:rtl/>
        </w:rPr>
        <w:t>ق</w:t>
      </w:r>
      <w:r>
        <w:rPr>
          <w:rFonts w:hint="cs"/>
          <w:rtl/>
        </w:rPr>
        <w:t>ی</w:t>
      </w:r>
      <w:r>
        <w:rPr>
          <w:rFonts w:hint="eastAsia"/>
          <w:rtl/>
        </w:rPr>
        <w:t>ن</w:t>
      </w:r>
      <w:r>
        <w:rPr>
          <w:rtl/>
        </w:rPr>
        <w:t xml:space="preserve"> دارد و روا</w:t>
      </w:r>
      <w:r>
        <w:rPr>
          <w:rFonts w:hint="cs"/>
          <w:rtl/>
        </w:rPr>
        <w:t>ی</w:t>
      </w:r>
      <w:r>
        <w:rPr>
          <w:rFonts w:hint="eastAsia"/>
          <w:rtl/>
        </w:rPr>
        <w:t>ت</w:t>
      </w:r>
      <w:r>
        <w:rPr>
          <w:rtl/>
        </w:rPr>
        <w:t xml:space="preserve"> </w:t>
      </w:r>
      <w:r w:rsidR="00914635">
        <w:rPr>
          <w:rFonts w:hint="cs"/>
          <w:rtl/>
        </w:rPr>
        <w:t>دلالت دارد بر اینکه</w:t>
      </w:r>
      <w:r>
        <w:rPr>
          <w:rtl/>
        </w:rPr>
        <w:t xml:space="preserve"> آن را با شک در ات</w:t>
      </w:r>
      <w:r>
        <w:rPr>
          <w:rFonts w:hint="cs"/>
          <w:rtl/>
        </w:rPr>
        <w:t>ی</w:t>
      </w:r>
      <w:r>
        <w:rPr>
          <w:rFonts w:hint="eastAsia"/>
          <w:rtl/>
        </w:rPr>
        <w:t>ان</w:t>
      </w:r>
      <w:r>
        <w:rPr>
          <w:rtl/>
        </w:rPr>
        <w:t xml:space="preserve"> رکعت رابعه به‌هم نزن</w:t>
      </w:r>
      <w:r w:rsidR="00914635">
        <w:rPr>
          <w:rFonts w:hint="cs"/>
          <w:rtl/>
        </w:rPr>
        <w:t>ی</w:t>
      </w:r>
      <w:r>
        <w:rPr>
          <w:rtl/>
        </w:rPr>
        <w:t>د.</w:t>
      </w:r>
    </w:p>
    <w:p w14:paraId="00B1F65D" w14:textId="77602D38" w:rsidR="001F1471" w:rsidRDefault="00400F1E" w:rsidP="00905A69">
      <w:pPr>
        <w:jc w:val="both"/>
        <w:rPr>
          <w:rtl/>
        </w:rPr>
      </w:pPr>
      <w:r>
        <w:rPr>
          <w:rFonts w:hint="cs"/>
          <w:rtl/>
        </w:rPr>
        <w:t xml:space="preserve">مفاد </w:t>
      </w:r>
      <w:r w:rsidR="001F1471">
        <w:rPr>
          <w:rFonts w:hint="eastAsia"/>
          <w:rtl/>
        </w:rPr>
        <w:t>جمله‌ها</w:t>
      </w:r>
      <w:r w:rsidR="001F1471">
        <w:rPr>
          <w:rFonts w:hint="cs"/>
          <w:rtl/>
        </w:rPr>
        <w:t>ی</w:t>
      </w:r>
      <w:r w:rsidR="001F1471">
        <w:rPr>
          <w:rtl/>
        </w:rPr>
        <w:t xml:space="preserve"> د</w:t>
      </w:r>
      <w:r w:rsidR="001F1471">
        <w:rPr>
          <w:rFonts w:hint="cs"/>
          <w:rtl/>
        </w:rPr>
        <w:t>ی</w:t>
      </w:r>
      <w:r w:rsidR="001F1471">
        <w:rPr>
          <w:rFonts w:hint="eastAsia"/>
          <w:rtl/>
        </w:rPr>
        <w:t>گر</w:t>
      </w:r>
      <w:r w:rsidR="001F1471">
        <w:rPr>
          <w:rtl/>
        </w:rPr>
        <w:t xml:space="preserve"> صح</w:t>
      </w:r>
      <w:r w:rsidR="001F1471">
        <w:rPr>
          <w:rFonts w:hint="cs"/>
          <w:rtl/>
        </w:rPr>
        <w:t>ی</w:t>
      </w:r>
      <w:r w:rsidR="001F1471">
        <w:rPr>
          <w:rFonts w:hint="eastAsia"/>
          <w:rtl/>
        </w:rPr>
        <w:t>حه،</w:t>
      </w:r>
      <w:r w:rsidR="001F1471">
        <w:rPr>
          <w:rtl/>
        </w:rPr>
        <w:t xml:space="preserve"> </w:t>
      </w:r>
      <w:r w:rsidR="001F1471">
        <w:rPr>
          <w:rFonts w:hint="cs"/>
          <w:rtl/>
        </w:rPr>
        <w:t>ی</w:t>
      </w:r>
      <w:r w:rsidR="001F1471">
        <w:rPr>
          <w:rFonts w:hint="eastAsia"/>
          <w:rtl/>
        </w:rPr>
        <w:t>عن</w:t>
      </w:r>
      <w:r w:rsidR="001F1471">
        <w:rPr>
          <w:rFonts w:hint="cs"/>
          <w:rtl/>
        </w:rPr>
        <w:t>ی</w:t>
      </w:r>
      <w:r w:rsidR="001F1471">
        <w:rPr>
          <w:rtl/>
        </w:rPr>
        <w:t xml:space="preserve"> «لا </w:t>
      </w:r>
      <w:r w:rsidR="001F1471">
        <w:rPr>
          <w:rFonts w:hint="cs"/>
          <w:rtl/>
        </w:rPr>
        <w:t>ی</w:t>
      </w:r>
      <w:r w:rsidR="001F1471">
        <w:rPr>
          <w:rFonts w:hint="eastAsia"/>
          <w:rtl/>
        </w:rPr>
        <w:t>دخل</w:t>
      </w:r>
      <w:r w:rsidR="001F1471">
        <w:rPr>
          <w:rtl/>
        </w:rPr>
        <w:t xml:space="preserve"> الشک ف</w:t>
      </w:r>
      <w:r w:rsidR="001F1471">
        <w:rPr>
          <w:rFonts w:hint="cs"/>
          <w:rtl/>
        </w:rPr>
        <w:t>ی</w:t>
      </w:r>
      <w:r w:rsidR="001F1471">
        <w:rPr>
          <w:rtl/>
        </w:rPr>
        <w:t xml:space="preserve"> ال</w:t>
      </w:r>
      <w:r w:rsidR="001F1471">
        <w:rPr>
          <w:rFonts w:hint="cs"/>
          <w:rtl/>
        </w:rPr>
        <w:t>ی</w:t>
      </w:r>
      <w:r w:rsidR="001F1471">
        <w:rPr>
          <w:rFonts w:hint="eastAsia"/>
          <w:rtl/>
        </w:rPr>
        <w:t>ق</w:t>
      </w:r>
      <w:r w:rsidR="001F1471">
        <w:rPr>
          <w:rFonts w:hint="cs"/>
          <w:rtl/>
        </w:rPr>
        <w:t>ی</w:t>
      </w:r>
      <w:r w:rsidR="001F1471">
        <w:rPr>
          <w:rFonts w:hint="eastAsia"/>
          <w:rtl/>
        </w:rPr>
        <w:t>ن»،</w:t>
      </w:r>
      <w:r w:rsidR="001F1471">
        <w:rPr>
          <w:rtl/>
        </w:rPr>
        <w:t xml:space="preserve"> «لا </w:t>
      </w:r>
      <w:r w:rsidR="001F1471">
        <w:rPr>
          <w:rFonts w:hint="cs"/>
          <w:rtl/>
        </w:rPr>
        <w:t>ی</w:t>
      </w:r>
      <w:r w:rsidR="001F1471">
        <w:rPr>
          <w:rFonts w:hint="eastAsia"/>
          <w:rtl/>
        </w:rPr>
        <w:t>خلط</w:t>
      </w:r>
      <w:r w:rsidR="001F1471">
        <w:rPr>
          <w:rtl/>
        </w:rPr>
        <w:t xml:space="preserve"> احدهما بالآخر» و «</w:t>
      </w:r>
      <w:r w:rsidR="001F1471">
        <w:rPr>
          <w:rFonts w:hint="cs"/>
          <w:rtl/>
        </w:rPr>
        <w:t>ی</w:t>
      </w:r>
      <w:r w:rsidR="001F1471">
        <w:rPr>
          <w:rFonts w:hint="eastAsia"/>
          <w:rtl/>
        </w:rPr>
        <w:t>بن</w:t>
      </w:r>
      <w:r w:rsidR="001F1471">
        <w:rPr>
          <w:rFonts w:hint="cs"/>
          <w:rtl/>
        </w:rPr>
        <w:t>ی</w:t>
      </w:r>
      <w:r w:rsidR="001F1471">
        <w:rPr>
          <w:rtl/>
        </w:rPr>
        <w:t xml:space="preserve"> عل</w:t>
      </w:r>
      <w:r w:rsidR="001F1471">
        <w:rPr>
          <w:rFonts w:hint="cs"/>
          <w:rtl/>
        </w:rPr>
        <w:t>ی</w:t>
      </w:r>
      <w:r w:rsidR="001F1471">
        <w:rPr>
          <w:rtl/>
        </w:rPr>
        <w:t xml:space="preserve"> ال</w:t>
      </w:r>
      <w:r w:rsidR="001F1471">
        <w:rPr>
          <w:rFonts w:hint="cs"/>
          <w:rtl/>
        </w:rPr>
        <w:t>ی</w:t>
      </w:r>
      <w:r w:rsidR="001F1471">
        <w:rPr>
          <w:rFonts w:hint="eastAsia"/>
          <w:rtl/>
        </w:rPr>
        <w:t>ق</w:t>
      </w:r>
      <w:r w:rsidR="001F1471">
        <w:rPr>
          <w:rFonts w:hint="cs"/>
          <w:rtl/>
        </w:rPr>
        <w:t>ی</w:t>
      </w:r>
      <w:r w:rsidR="001F1471">
        <w:rPr>
          <w:rFonts w:hint="eastAsia"/>
          <w:rtl/>
        </w:rPr>
        <w:t>ن»،</w:t>
      </w:r>
      <w:r w:rsidR="001F1471">
        <w:rPr>
          <w:rtl/>
        </w:rPr>
        <w:t xml:space="preserve"> استصحاب </w:t>
      </w:r>
      <w:r>
        <w:rPr>
          <w:rFonts w:hint="cs"/>
          <w:rtl/>
        </w:rPr>
        <w:t xml:space="preserve">نیست زیرا </w:t>
      </w:r>
      <w:r w:rsidR="001F1471">
        <w:rPr>
          <w:rtl/>
        </w:rPr>
        <w:t>عرف</w:t>
      </w:r>
      <w:r w:rsidR="001F1471">
        <w:rPr>
          <w:rFonts w:hint="cs"/>
          <w:rtl/>
        </w:rPr>
        <w:t>ی</w:t>
      </w:r>
      <w:r w:rsidR="001F1471">
        <w:rPr>
          <w:rtl/>
        </w:rPr>
        <w:t xml:space="preserve"> ن</w:t>
      </w:r>
      <w:r w:rsidR="001F1471">
        <w:rPr>
          <w:rFonts w:hint="cs"/>
          <w:rtl/>
        </w:rPr>
        <w:t>ی</w:t>
      </w:r>
      <w:r w:rsidR="001F1471">
        <w:rPr>
          <w:rFonts w:hint="eastAsia"/>
          <w:rtl/>
        </w:rPr>
        <w:t>ست</w:t>
      </w:r>
      <w:r w:rsidR="001F1471">
        <w:rPr>
          <w:rtl/>
        </w:rPr>
        <w:t xml:space="preserve"> که استصحاب</w:t>
      </w:r>
      <w:r w:rsidR="001F1471">
        <w:rPr>
          <w:rFonts w:hint="cs"/>
          <w:rtl/>
        </w:rPr>
        <w:t>ی</w:t>
      </w:r>
      <w:r w:rsidR="001F1471">
        <w:rPr>
          <w:rtl/>
        </w:rPr>
        <w:t xml:space="preserve"> را که با تعب</w:t>
      </w:r>
      <w:r w:rsidR="001F1471">
        <w:rPr>
          <w:rFonts w:hint="cs"/>
          <w:rtl/>
        </w:rPr>
        <w:t>ی</w:t>
      </w:r>
      <w:r w:rsidR="001F1471">
        <w:rPr>
          <w:rFonts w:hint="eastAsia"/>
          <w:rtl/>
        </w:rPr>
        <w:t>ر</w:t>
      </w:r>
      <w:r w:rsidR="001F1471">
        <w:rPr>
          <w:rtl/>
        </w:rPr>
        <w:t xml:space="preserve"> واضح </w:t>
      </w:r>
      <w:r w:rsidR="001B72D1" w:rsidRPr="00C81C1D">
        <w:rPr>
          <w:rFonts w:hint="cs"/>
          <w:rtl/>
        </w:rPr>
        <w:t>«</w:t>
      </w:r>
      <w:r w:rsidR="001B72D1" w:rsidRPr="00F03724">
        <w:rPr>
          <w:color w:val="008000"/>
          <w:rtl/>
        </w:rPr>
        <w:t>وَ لَا يَنْقُضُ الْيَقِينَ بِالشَّكِّ</w:t>
      </w:r>
      <w:r w:rsidR="001B72D1" w:rsidRPr="00C81C1D">
        <w:rPr>
          <w:rtl/>
        </w:rPr>
        <w:t>»</w:t>
      </w:r>
      <w:r>
        <w:rPr>
          <w:rFonts w:hint="cs"/>
          <w:rtl/>
        </w:rPr>
        <w:t xml:space="preserve"> بیان می‌شود که</w:t>
      </w:r>
      <w:r w:rsidR="001F1471">
        <w:rPr>
          <w:rtl/>
        </w:rPr>
        <w:t xml:space="preserve"> در روا</w:t>
      </w:r>
      <w:r w:rsidR="001F1471">
        <w:rPr>
          <w:rFonts w:hint="cs"/>
          <w:rtl/>
        </w:rPr>
        <w:t>ی</w:t>
      </w:r>
      <w:r w:rsidR="001F1471">
        <w:rPr>
          <w:rFonts w:hint="eastAsia"/>
          <w:rtl/>
        </w:rPr>
        <w:t>ات</w:t>
      </w:r>
      <w:r w:rsidR="001F1471">
        <w:rPr>
          <w:rtl/>
        </w:rPr>
        <w:t xml:space="preserve"> </w:t>
      </w:r>
      <w:r>
        <w:rPr>
          <w:rFonts w:hint="cs"/>
          <w:rtl/>
        </w:rPr>
        <w:t>د</w:t>
      </w:r>
      <w:r w:rsidR="001F1471">
        <w:rPr>
          <w:rFonts w:hint="cs"/>
          <w:rtl/>
        </w:rPr>
        <w:t>ی</w:t>
      </w:r>
      <w:r w:rsidR="001F1471">
        <w:rPr>
          <w:rFonts w:hint="eastAsia"/>
          <w:rtl/>
        </w:rPr>
        <w:t>گر</w:t>
      </w:r>
      <w:r w:rsidR="001F1471">
        <w:rPr>
          <w:rtl/>
        </w:rPr>
        <w:t xml:space="preserve"> </w:t>
      </w:r>
      <w:r>
        <w:rPr>
          <w:rFonts w:hint="cs"/>
          <w:rtl/>
        </w:rPr>
        <w:t xml:space="preserve">نیز </w:t>
      </w:r>
      <w:r w:rsidR="001F1471">
        <w:rPr>
          <w:rtl/>
        </w:rPr>
        <w:t>ب</w:t>
      </w:r>
      <w:r w:rsidR="001F1471">
        <w:rPr>
          <w:rFonts w:hint="cs"/>
          <w:rtl/>
        </w:rPr>
        <w:t>ی</w:t>
      </w:r>
      <w:r w:rsidR="001F1471">
        <w:rPr>
          <w:rFonts w:hint="eastAsia"/>
          <w:rtl/>
        </w:rPr>
        <w:t>ان</w:t>
      </w:r>
      <w:r w:rsidR="001F1471">
        <w:rPr>
          <w:rtl/>
        </w:rPr>
        <w:t xml:space="preserve"> شده است، با عبارت</w:t>
      </w:r>
      <w:r w:rsidR="001F1471">
        <w:rPr>
          <w:rFonts w:hint="cs"/>
          <w:rtl/>
        </w:rPr>
        <w:t>ی</w:t>
      </w:r>
      <w:r w:rsidR="001F1471">
        <w:rPr>
          <w:rtl/>
        </w:rPr>
        <w:t xml:space="preserve"> مبهم تکرار کنند. </w:t>
      </w:r>
      <w:r>
        <w:rPr>
          <w:rFonts w:hint="cs"/>
          <w:rtl/>
        </w:rPr>
        <w:t>ولی</w:t>
      </w:r>
      <w:r w:rsidR="001F1471">
        <w:rPr>
          <w:rtl/>
        </w:rPr>
        <w:t xml:space="preserve">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Pr>
          <w:rFonts w:hint="cs"/>
          <w:rtl/>
        </w:rPr>
        <w:t>دلالت دارد بر اینکه</w:t>
      </w:r>
      <w:r w:rsidR="001F1471">
        <w:rPr>
          <w:rtl/>
        </w:rPr>
        <w:t xml:space="preserve"> به نماز</w:t>
      </w:r>
      <w:r w:rsidR="001F1471">
        <w:rPr>
          <w:rFonts w:hint="cs"/>
          <w:rtl/>
        </w:rPr>
        <w:t>ی</w:t>
      </w:r>
      <w:r w:rsidR="001F1471">
        <w:rPr>
          <w:rtl/>
        </w:rPr>
        <w:t xml:space="preserve"> که در آن ب</w:t>
      </w:r>
      <w:r w:rsidR="001F1471">
        <w:rPr>
          <w:rFonts w:hint="cs"/>
          <w:rtl/>
        </w:rPr>
        <w:t>ی</w:t>
      </w:r>
      <w:r w:rsidR="001F1471">
        <w:rPr>
          <w:rFonts w:hint="eastAsia"/>
          <w:rtl/>
        </w:rPr>
        <w:t>ن</w:t>
      </w:r>
      <w:r w:rsidR="001F1471">
        <w:rPr>
          <w:rtl/>
        </w:rPr>
        <w:t xml:space="preserve"> سه و چهار شک کرده است </w:t>
      </w:r>
      <w:r>
        <w:rPr>
          <w:rFonts w:hint="cs"/>
          <w:rtl/>
        </w:rPr>
        <w:t xml:space="preserve">-که قول </w:t>
      </w:r>
      <w:r w:rsidR="001F1471">
        <w:rPr>
          <w:rtl/>
        </w:rPr>
        <w:t>ابوهر</w:t>
      </w:r>
      <w:r w:rsidR="001F1471">
        <w:rPr>
          <w:rFonts w:hint="cs"/>
          <w:rtl/>
        </w:rPr>
        <w:t>ی</w:t>
      </w:r>
      <w:r w:rsidR="001F1471">
        <w:rPr>
          <w:rFonts w:hint="eastAsia"/>
          <w:rtl/>
        </w:rPr>
        <w:t>ره،</w:t>
      </w:r>
      <w:r w:rsidR="001F1471">
        <w:rPr>
          <w:rtl/>
        </w:rPr>
        <w:t xml:space="preserve"> انس و حسن بصر</w:t>
      </w:r>
      <w:r w:rsidR="001F1471">
        <w:rPr>
          <w:rFonts w:hint="cs"/>
          <w:rtl/>
        </w:rPr>
        <w:t>ی</w:t>
      </w:r>
      <w:r w:rsidR="001F1471">
        <w:rPr>
          <w:rtl/>
        </w:rPr>
        <w:t xml:space="preserve"> </w:t>
      </w:r>
      <w:r>
        <w:rPr>
          <w:rFonts w:hint="cs"/>
          <w:rtl/>
        </w:rPr>
        <w:t xml:space="preserve">است </w:t>
      </w:r>
      <w:r w:rsidR="001F1471">
        <w:rPr>
          <w:rtl/>
        </w:rPr>
        <w:t>که گروه</w:t>
      </w:r>
      <w:r w:rsidR="001F1471">
        <w:rPr>
          <w:rFonts w:hint="cs"/>
          <w:rtl/>
        </w:rPr>
        <w:t>ی</w:t>
      </w:r>
      <w:r w:rsidR="001F1471">
        <w:rPr>
          <w:rtl/>
        </w:rPr>
        <w:t xml:space="preserve"> از عامه به آن</w:t>
      </w:r>
      <w:r>
        <w:rPr>
          <w:rFonts w:hint="cs"/>
          <w:rtl/>
        </w:rPr>
        <w:t>‌ها</w:t>
      </w:r>
      <w:r w:rsidR="001F1471">
        <w:rPr>
          <w:rtl/>
        </w:rPr>
        <w:t xml:space="preserve"> اعتماد داشتند</w:t>
      </w:r>
      <w:r>
        <w:rPr>
          <w:rFonts w:hint="cs"/>
          <w:rtl/>
        </w:rPr>
        <w:t xml:space="preserve">- </w:t>
      </w:r>
      <w:r>
        <w:rPr>
          <w:rtl/>
        </w:rPr>
        <w:t>اکتفا نکن</w:t>
      </w:r>
      <w:r>
        <w:rPr>
          <w:rFonts w:hint="cs"/>
          <w:rtl/>
        </w:rPr>
        <w:t>ید</w:t>
      </w:r>
      <w:r w:rsidR="001F1471">
        <w:rPr>
          <w:rtl/>
        </w:rPr>
        <w:t xml:space="preserve"> و </w:t>
      </w:r>
      <w:r w:rsidR="00284307">
        <w:rPr>
          <w:rFonts w:hint="cs"/>
          <w:rtl/>
        </w:rPr>
        <w:t>همچنین</w:t>
      </w:r>
      <w:r w:rsidR="001F1471">
        <w:rPr>
          <w:rtl/>
        </w:rPr>
        <w:t xml:space="preserve"> به قول مشهور عامه مبن</w:t>
      </w:r>
      <w:r w:rsidR="001F1471">
        <w:rPr>
          <w:rFonts w:hint="cs"/>
          <w:rtl/>
        </w:rPr>
        <w:t>ی</w:t>
      </w:r>
      <w:r w:rsidR="001F1471">
        <w:rPr>
          <w:rtl/>
        </w:rPr>
        <w:t xml:space="preserve"> بر ضم رکعت اخرا</w:t>
      </w:r>
      <w:r w:rsidR="001F1471">
        <w:rPr>
          <w:rFonts w:hint="cs"/>
          <w:rtl/>
        </w:rPr>
        <w:t>ی</w:t>
      </w:r>
      <w:r w:rsidR="001F1471">
        <w:rPr>
          <w:rtl/>
        </w:rPr>
        <w:t xml:space="preserve"> متصله </w:t>
      </w:r>
      <w:r w:rsidR="00284307">
        <w:rPr>
          <w:rFonts w:hint="cs"/>
          <w:rtl/>
        </w:rPr>
        <w:t xml:space="preserve">نیز </w:t>
      </w:r>
      <w:r w:rsidR="001F1471">
        <w:rPr>
          <w:rtl/>
        </w:rPr>
        <w:t>توجه نکن</w:t>
      </w:r>
      <w:r>
        <w:rPr>
          <w:rFonts w:hint="cs"/>
          <w:rtl/>
        </w:rPr>
        <w:t>ید</w:t>
      </w:r>
      <w:r w:rsidR="00284307">
        <w:rPr>
          <w:rtl/>
        </w:rPr>
        <w:t>.</w:t>
      </w:r>
      <w:r w:rsidR="00284307">
        <w:rPr>
          <w:rFonts w:hint="cs"/>
          <w:rtl/>
        </w:rPr>
        <w:t xml:space="preserve"> این معنا</w:t>
      </w:r>
      <w:r w:rsidR="00A07D4E">
        <w:rPr>
          <w:rFonts w:hint="cs"/>
          <w:rtl/>
        </w:rPr>
        <w:t xml:space="preserve"> خلاف وحدت سیاق نیز نخواهد بود و </w:t>
      </w:r>
      <w:r w:rsidR="00284307">
        <w:rPr>
          <w:rFonts w:hint="cs"/>
          <w:rtl/>
        </w:rPr>
        <w:t>با</w:t>
      </w:r>
      <w:r w:rsidR="00A07D4E">
        <w:rPr>
          <w:rFonts w:hint="cs"/>
          <w:rtl/>
        </w:rPr>
        <w:t xml:space="preserve"> </w:t>
      </w:r>
      <w:r w:rsidR="001F1471">
        <w:rPr>
          <w:rtl/>
        </w:rPr>
        <w:t>عبار</w:t>
      </w:r>
      <w:r w:rsidR="00A07D4E">
        <w:rPr>
          <w:rFonts w:hint="cs"/>
          <w:rtl/>
        </w:rPr>
        <w:t>ا</w:t>
      </w:r>
      <w:r w:rsidR="001F1471">
        <w:rPr>
          <w:rtl/>
        </w:rPr>
        <w:t xml:space="preserve">ت «و لا </w:t>
      </w:r>
      <w:r w:rsidR="001F1471">
        <w:rPr>
          <w:rFonts w:hint="cs"/>
          <w:rtl/>
        </w:rPr>
        <w:t>ی</w:t>
      </w:r>
      <w:r w:rsidR="001F1471">
        <w:rPr>
          <w:rFonts w:hint="eastAsia"/>
          <w:rtl/>
        </w:rPr>
        <w:t>دخل</w:t>
      </w:r>
      <w:r w:rsidR="001F1471">
        <w:rPr>
          <w:rtl/>
        </w:rPr>
        <w:t xml:space="preserve"> الشک ف</w:t>
      </w:r>
      <w:r w:rsidR="001F1471">
        <w:rPr>
          <w:rFonts w:hint="cs"/>
          <w:rtl/>
        </w:rPr>
        <w:t>ی</w:t>
      </w:r>
      <w:r w:rsidR="001F1471">
        <w:rPr>
          <w:rtl/>
        </w:rPr>
        <w:t xml:space="preserve"> ال</w:t>
      </w:r>
      <w:r w:rsidR="001F1471">
        <w:rPr>
          <w:rFonts w:hint="cs"/>
          <w:rtl/>
        </w:rPr>
        <w:t>ی</w:t>
      </w:r>
      <w:r w:rsidR="001F1471">
        <w:rPr>
          <w:rFonts w:hint="eastAsia"/>
          <w:rtl/>
        </w:rPr>
        <w:t>ق</w:t>
      </w:r>
      <w:r w:rsidR="001F1471">
        <w:rPr>
          <w:rFonts w:hint="cs"/>
          <w:rtl/>
        </w:rPr>
        <w:t>ی</w:t>
      </w:r>
      <w:r w:rsidR="001F1471">
        <w:rPr>
          <w:rFonts w:hint="eastAsia"/>
          <w:rtl/>
        </w:rPr>
        <w:t>ن</w:t>
      </w:r>
      <w:r w:rsidR="001F1471">
        <w:rPr>
          <w:rtl/>
        </w:rPr>
        <w:t xml:space="preserve"> و لا </w:t>
      </w:r>
      <w:r w:rsidR="001F1471">
        <w:rPr>
          <w:rFonts w:hint="cs"/>
          <w:rtl/>
        </w:rPr>
        <w:t>ی</w:t>
      </w:r>
      <w:r w:rsidR="001F1471">
        <w:rPr>
          <w:rFonts w:hint="eastAsia"/>
          <w:rtl/>
        </w:rPr>
        <w:t>خلط</w:t>
      </w:r>
      <w:r w:rsidR="001F1471">
        <w:rPr>
          <w:rtl/>
        </w:rPr>
        <w:t xml:space="preserve"> احدهما بالآخر و </w:t>
      </w:r>
      <w:r w:rsidR="001F1471">
        <w:rPr>
          <w:rFonts w:hint="cs"/>
          <w:rtl/>
        </w:rPr>
        <w:t>ی</w:t>
      </w:r>
      <w:r w:rsidR="001F1471">
        <w:rPr>
          <w:rFonts w:hint="eastAsia"/>
          <w:rtl/>
        </w:rPr>
        <w:t>بن</w:t>
      </w:r>
      <w:r w:rsidR="001F1471">
        <w:rPr>
          <w:rFonts w:hint="cs"/>
          <w:rtl/>
        </w:rPr>
        <w:t>ی</w:t>
      </w:r>
      <w:r w:rsidR="001F1471">
        <w:rPr>
          <w:rtl/>
        </w:rPr>
        <w:t xml:space="preserve"> عل</w:t>
      </w:r>
      <w:r w:rsidR="001F1471">
        <w:rPr>
          <w:rFonts w:hint="cs"/>
          <w:rtl/>
        </w:rPr>
        <w:t>ی</w:t>
      </w:r>
      <w:r w:rsidR="001F1471">
        <w:rPr>
          <w:rtl/>
        </w:rPr>
        <w:t xml:space="preserve"> ال</w:t>
      </w:r>
      <w:r w:rsidR="001F1471">
        <w:rPr>
          <w:rFonts w:hint="cs"/>
          <w:rtl/>
        </w:rPr>
        <w:t>ی</w:t>
      </w:r>
      <w:r w:rsidR="001F1471">
        <w:rPr>
          <w:rFonts w:hint="eastAsia"/>
          <w:rtl/>
        </w:rPr>
        <w:t>ق</w:t>
      </w:r>
      <w:r w:rsidR="001F1471">
        <w:rPr>
          <w:rFonts w:hint="cs"/>
          <w:rtl/>
        </w:rPr>
        <w:t>ی</w:t>
      </w:r>
      <w:r w:rsidR="001F1471">
        <w:rPr>
          <w:rFonts w:hint="eastAsia"/>
          <w:rtl/>
        </w:rPr>
        <w:t>ن»</w:t>
      </w:r>
      <w:r w:rsidR="00284307">
        <w:rPr>
          <w:rtl/>
        </w:rPr>
        <w:t xml:space="preserve"> منافات ندارد</w:t>
      </w:r>
      <w:r w:rsidR="00284307">
        <w:rPr>
          <w:rFonts w:hint="cs"/>
          <w:rtl/>
        </w:rPr>
        <w:t xml:space="preserve">؛ </w:t>
      </w:r>
      <w:r w:rsidR="001F1471">
        <w:rPr>
          <w:rFonts w:hint="eastAsia"/>
          <w:rtl/>
        </w:rPr>
        <w:t>دو</w:t>
      </w:r>
      <w:r w:rsidR="001F1471">
        <w:rPr>
          <w:rtl/>
        </w:rPr>
        <w:t xml:space="preserve"> مطلب دربار</w:t>
      </w:r>
      <w:r w:rsidR="001F1471">
        <w:rPr>
          <w:rFonts w:hint="cs"/>
          <w:rtl/>
        </w:rPr>
        <w:t>ۀ</w:t>
      </w:r>
      <w:r w:rsidR="001F1471">
        <w:rPr>
          <w:rtl/>
        </w:rPr>
        <w:t xml:space="preserve"> نماز</w:t>
      </w:r>
      <w:r w:rsidR="001F1471">
        <w:rPr>
          <w:rFonts w:hint="cs"/>
          <w:rtl/>
        </w:rPr>
        <w:t>ی</w:t>
      </w:r>
      <w:r w:rsidR="001F1471">
        <w:rPr>
          <w:rtl/>
        </w:rPr>
        <w:t xml:space="preserve"> که در آن ب</w:t>
      </w:r>
      <w:r w:rsidR="001F1471">
        <w:rPr>
          <w:rFonts w:hint="cs"/>
          <w:rtl/>
        </w:rPr>
        <w:t>ی</w:t>
      </w:r>
      <w:r w:rsidR="001F1471">
        <w:rPr>
          <w:rFonts w:hint="eastAsia"/>
          <w:rtl/>
        </w:rPr>
        <w:t>ن</w:t>
      </w:r>
      <w:r w:rsidR="001F1471">
        <w:rPr>
          <w:rtl/>
        </w:rPr>
        <w:t xml:space="preserve"> سه و چهار شک وجود دارد ب</w:t>
      </w:r>
      <w:r w:rsidR="001F1471">
        <w:rPr>
          <w:rFonts w:hint="cs"/>
          <w:rtl/>
        </w:rPr>
        <w:t>ی</w:t>
      </w:r>
      <w:r w:rsidR="001F1471">
        <w:rPr>
          <w:rFonts w:hint="eastAsia"/>
          <w:rtl/>
        </w:rPr>
        <w:t>ان</w:t>
      </w:r>
      <w:r w:rsidR="001F1471">
        <w:rPr>
          <w:rtl/>
        </w:rPr>
        <w:t xml:space="preserve"> م</w:t>
      </w:r>
      <w:r w:rsidR="001F1471">
        <w:rPr>
          <w:rFonts w:hint="cs"/>
          <w:rtl/>
        </w:rPr>
        <w:t>ی‌</w:t>
      </w:r>
      <w:r w:rsidR="001F1471">
        <w:rPr>
          <w:rFonts w:hint="eastAsia"/>
          <w:rtl/>
        </w:rPr>
        <w:t>شود</w:t>
      </w:r>
      <w:r w:rsidR="001F1471">
        <w:rPr>
          <w:rtl/>
        </w:rPr>
        <w:t xml:space="preserve">: </w:t>
      </w:r>
      <w:r w:rsidR="00A07D4E">
        <w:rPr>
          <w:rFonts w:hint="cs"/>
          <w:rtl/>
        </w:rPr>
        <w:t>نخست</w:t>
      </w:r>
      <w:r w:rsidR="001F1471">
        <w:rPr>
          <w:rtl/>
        </w:rPr>
        <w:t xml:space="preserve"> </w:t>
      </w:r>
      <w:r w:rsidR="00A07D4E">
        <w:rPr>
          <w:rFonts w:hint="cs"/>
          <w:rtl/>
        </w:rPr>
        <w:t>اینکه</w:t>
      </w:r>
      <w:r w:rsidR="001F1471">
        <w:rPr>
          <w:rtl/>
        </w:rPr>
        <w:t xml:space="preserve"> به ا</w:t>
      </w:r>
      <w:r w:rsidR="001F1471">
        <w:rPr>
          <w:rFonts w:hint="cs"/>
          <w:rtl/>
        </w:rPr>
        <w:t>ی</w:t>
      </w:r>
      <w:r w:rsidR="001F1471">
        <w:rPr>
          <w:rFonts w:hint="eastAsia"/>
          <w:rtl/>
        </w:rPr>
        <w:t>ن</w:t>
      </w:r>
      <w:r w:rsidR="001F1471">
        <w:rPr>
          <w:rtl/>
        </w:rPr>
        <w:t xml:space="preserve"> نماز اکتفا نشود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sidR="001F1471">
        <w:rPr>
          <w:rtl/>
        </w:rPr>
        <w:t>و دوم آنکه رکعت رابع</w:t>
      </w:r>
      <w:r w:rsidR="001F1471">
        <w:rPr>
          <w:rFonts w:hint="cs"/>
          <w:rtl/>
        </w:rPr>
        <w:t>ۀ</w:t>
      </w:r>
      <w:r w:rsidR="001F1471">
        <w:rPr>
          <w:rtl/>
        </w:rPr>
        <w:t xml:space="preserve"> متصله آورده نشود «و </w:t>
      </w:r>
      <w:r w:rsidR="001F1471">
        <w:rPr>
          <w:rFonts w:hint="cs"/>
          <w:rtl/>
        </w:rPr>
        <w:t>ی</w:t>
      </w:r>
      <w:r w:rsidR="001F1471">
        <w:rPr>
          <w:rFonts w:hint="eastAsia"/>
          <w:rtl/>
        </w:rPr>
        <w:t>بن</w:t>
      </w:r>
      <w:r w:rsidR="001F1471">
        <w:rPr>
          <w:rFonts w:hint="cs"/>
          <w:rtl/>
        </w:rPr>
        <w:t>ی</w:t>
      </w:r>
      <w:r w:rsidR="001F1471">
        <w:rPr>
          <w:rtl/>
        </w:rPr>
        <w:t xml:space="preserve"> عل</w:t>
      </w:r>
      <w:r w:rsidR="001F1471">
        <w:rPr>
          <w:rFonts w:hint="cs"/>
          <w:rtl/>
        </w:rPr>
        <w:t>ی</w:t>
      </w:r>
      <w:r w:rsidR="001F1471">
        <w:rPr>
          <w:rtl/>
        </w:rPr>
        <w:t xml:space="preserve"> ال</w:t>
      </w:r>
      <w:r w:rsidR="001F1471">
        <w:rPr>
          <w:rFonts w:hint="cs"/>
          <w:rtl/>
        </w:rPr>
        <w:t>ی</w:t>
      </w:r>
      <w:r w:rsidR="001F1471">
        <w:rPr>
          <w:rFonts w:hint="eastAsia"/>
          <w:rtl/>
        </w:rPr>
        <w:t>ق</w:t>
      </w:r>
      <w:r w:rsidR="001F1471">
        <w:rPr>
          <w:rFonts w:hint="cs"/>
          <w:rtl/>
        </w:rPr>
        <w:t>ی</w:t>
      </w:r>
      <w:r w:rsidR="001F1471">
        <w:rPr>
          <w:rFonts w:hint="eastAsia"/>
          <w:rtl/>
        </w:rPr>
        <w:t>ن»</w:t>
      </w:r>
      <w:r w:rsidR="001F1471">
        <w:rPr>
          <w:rtl/>
        </w:rPr>
        <w:t>. ذ</w:t>
      </w:r>
      <w:r w:rsidR="001F1471">
        <w:rPr>
          <w:rFonts w:hint="cs"/>
          <w:rtl/>
        </w:rPr>
        <w:t>ی</w:t>
      </w:r>
      <w:r w:rsidR="001F1471">
        <w:rPr>
          <w:rFonts w:hint="eastAsia"/>
          <w:rtl/>
        </w:rPr>
        <w:t>ل</w:t>
      </w:r>
      <w:r w:rsidR="001F1471">
        <w:rPr>
          <w:rtl/>
        </w:rPr>
        <w:t xml:space="preserve"> روا</w:t>
      </w:r>
      <w:r w:rsidR="001F1471">
        <w:rPr>
          <w:rFonts w:hint="cs"/>
          <w:rtl/>
        </w:rPr>
        <w:t>ی</w:t>
      </w:r>
      <w:r w:rsidR="001F1471">
        <w:rPr>
          <w:rFonts w:hint="eastAsia"/>
          <w:rtl/>
        </w:rPr>
        <w:t>ت</w:t>
      </w:r>
      <w:r w:rsidR="00F14BAC">
        <w:rPr>
          <w:rFonts w:hint="cs"/>
          <w:rtl/>
        </w:rPr>
        <w:t xml:space="preserve"> یعنی</w:t>
      </w:r>
      <w:r w:rsidR="00F14BAC">
        <w:rPr>
          <w:rFonts w:hint="cs"/>
          <w:color w:val="008000"/>
          <w:rtl/>
        </w:rPr>
        <w:t xml:space="preserve"> «</w:t>
      </w:r>
      <w:r w:rsidR="00E50B2B" w:rsidRPr="00284307">
        <w:rPr>
          <w:color w:val="008000"/>
          <w:rtl/>
        </w:rPr>
        <w:t>وَ لَا يَعْتَدُّ بِالشَّكِّ فِي حَالٍ مِنَ الْحَالات</w:t>
      </w:r>
      <w:r w:rsidR="001F1471" w:rsidRPr="00284307">
        <w:rPr>
          <w:rFonts w:hint="eastAsia"/>
          <w:rtl/>
        </w:rPr>
        <w:t>»</w:t>
      </w:r>
      <w:r w:rsidR="00F14BAC" w:rsidRPr="00F14BAC">
        <w:rPr>
          <w:rtl/>
        </w:rPr>
        <w:t xml:space="preserve"> </w:t>
      </w:r>
      <w:r w:rsidR="00F14BAC">
        <w:rPr>
          <w:rtl/>
        </w:rPr>
        <w:t>ن</w:t>
      </w:r>
      <w:r w:rsidR="00F14BAC">
        <w:rPr>
          <w:rFonts w:hint="cs"/>
          <w:rtl/>
        </w:rPr>
        <w:t>ی</w:t>
      </w:r>
      <w:r w:rsidR="00F14BAC">
        <w:rPr>
          <w:rFonts w:hint="eastAsia"/>
          <w:rtl/>
        </w:rPr>
        <w:t>ز</w:t>
      </w:r>
      <w:r w:rsidR="00F14BAC">
        <w:rPr>
          <w:rtl/>
        </w:rPr>
        <w:t xml:space="preserve"> </w:t>
      </w:r>
      <w:r w:rsidR="00EB24F6">
        <w:rPr>
          <w:rFonts w:hint="cs"/>
          <w:rtl/>
        </w:rPr>
        <w:t>در مقابل</w:t>
      </w:r>
      <w:r w:rsidR="00A918B1">
        <w:rPr>
          <w:rStyle w:val="FootnoteReference"/>
          <w:rtl/>
        </w:rPr>
        <w:footnoteReference w:id="2"/>
      </w:r>
      <w:r w:rsidR="00EB24F6">
        <w:rPr>
          <w:rFonts w:hint="cs"/>
          <w:rtl/>
        </w:rPr>
        <w:t xml:space="preserve"> </w:t>
      </w:r>
      <w:r w:rsidR="00EB24F6" w:rsidRPr="00C81C1D">
        <w:rPr>
          <w:rFonts w:hint="cs"/>
          <w:rtl/>
        </w:rPr>
        <w:t>«</w:t>
      </w:r>
      <w:r w:rsidR="00EB24F6" w:rsidRPr="00F03724">
        <w:rPr>
          <w:color w:val="008000"/>
          <w:rtl/>
        </w:rPr>
        <w:t>وَ لَا يَنْقُضُ الْيَقِينَ بِالشَّكِّ</w:t>
      </w:r>
      <w:r w:rsidR="00EB24F6" w:rsidRPr="00C81C1D">
        <w:rPr>
          <w:rtl/>
        </w:rPr>
        <w:t>»</w:t>
      </w:r>
      <w:r w:rsidR="00EB24F6">
        <w:rPr>
          <w:rFonts w:hint="cs"/>
          <w:rtl/>
        </w:rPr>
        <w:t xml:space="preserve"> است و عبارت روایت به اینگونه می‌شود که </w:t>
      </w:r>
      <w:r w:rsidR="00A918B1">
        <w:rPr>
          <w:rFonts w:hint="cs"/>
          <w:rtl/>
        </w:rPr>
        <w:t>«لا ینقض الیقین بالشک و لا یعتد بالشک فی حال من الحالات و کنه ینقض الشک بالیقین»</w:t>
      </w:r>
    </w:p>
    <w:p w14:paraId="46450708" w14:textId="44C2F538" w:rsidR="001F1471" w:rsidRDefault="001F1471" w:rsidP="00905A69">
      <w:pPr>
        <w:jc w:val="both"/>
        <w:rPr>
          <w:rtl/>
        </w:rPr>
      </w:pPr>
      <w:r>
        <w:rPr>
          <w:rFonts w:hint="eastAsia"/>
          <w:rtl/>
        </w:rPr>
        <w:t>بنابرا</w:t>
      </w:r>
      <w:r>
        <w:rPr>
          <w:rFonts w:hint="cs"/>
          <w:rtl/>
        </w:rPr>
        <w:t>ی</w:t>
      </w:r>
      <w:r>
        <w:rPr>
          <w:rFonts w:hint="eastAsia"/>
          <w:rtl/>
        </w:rPr>
        <w:t>ن،</w:t>
      </w:r>
      <w:r>
        <w:rPr>
          <w:rtl/>
        </w:rPr>
        <w:t xml:space="preserve"> مفاد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Pr>
          <w:rtl/>
        </w:rPr>
        <w:t>عدم اکتفا به نماز مشکوک است و بق</w:t>
      </w:r>
      <w:r>
        <w:rPr>
          <w:rFonts w:hint="cs"/>
          <w:rtl/>
        </w:rPr>
        <w:t>ی</w:t>
      </w:r>
      <w:r>
        <w:rPr>
          <w:rFonts w:hint="eastAsia"/>
          <w:rtl/>
        </w:rPr>
        <w:t>هٔ</w:t>
      </w:r>
      <w:r>
        <w:rPr>
          <w:rtl/>
        </w:rPr>
        <w:t xml:space="preserve"> </w:t>
      </w:r>
      <w:r w:rsidR="00F14BAC">
        <w:rPr>
          <w:rFonts w:hint="cs"/>
          <w:rtl/>
        </w:rPr>
        <w:t xml:space="preserve">آن </w:t>
      </w:r>
      <w:r>
        <w:rPr>
          <w:rtl/>
        </w:rPr>
        <w:t>مربوط به عدم اکتفا به رکعت اخرا</w:t>
      </w:r>
      <w:r>
        <w:rPr>
          <w:rFonts w:hint="cs"/>
          <w:rtl/>
        </w:rPr>
        <w:t>ی</w:t>
      </w:r>
      <w:r>
        <w:rPr>
          <w:rtl/>
        </w:rPr>
        <w:t xml:space="preserve"> متصله است. حت</w:t>
      </w:r>
      <w:r>
        <w:rPr>
          <w:rFonts w:hint="cs"/>
          <w:rtl/>
        </w:rPr>
        <w:t>ی</w:t>
      </w:r>
      <w:r>
        <w:rPr>
          <w:rtl/>
        </w:rPr>
        <w:t xml:space="preserve"> ممکن است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Pr>
          <w:rtl/>
        </w:rPr>
        <w:t xml:space="preserve">هر دو جهت را شامل شود: </w:t>
      </w:r>
      <w:r>
        <w:rPr>
          <w:rFonts w:hint="cs"/>
          <w:rtl/>
        </w:rPr>
        <w:t>ی</w:t>
      </w:r>
      <w:r>
        <w:rPr>
          <w:rFonts w:hint="eastAsia"/>
          <w:rtl/>
        </w:rPr>
        <w:t>ق</w:t>
      </w:r>
      <w:r>
        <w:rPr>
          <w:rFonts w:hint="cs"/>
          <w:rtl/>
        </w:rPr>
        <w:t>ی</w:t>
      </w:r>
      <w:r>
        <w:rPr>
          <w:rFonts w:hint="eastAsia"/>
          <w:rtl/>
        </w:rPr>
        <w:t>ن</w:t>
      </w:r>
      <w:r>
        <w:rPr>
          <w:rtl/>
        </w:rPr>
        <w:t xml:space="preserve"> سابق به عدم ات</w:t>
      </w:r>
      <w:r>
        <w:rPr>
          <w:rFonts w:hint="cs"/>
          <w:rtl/>
        </w:rPr>
        <w:t>ی</w:t>
      </w:r>
      <w:r>
        <w:rPr>
          <w:rFonts w:hint="eastAsia"/>
          <w:rtl/>
        </w:rPr>
        <w:t>ان</w:t>
      </w:r>
      <w:r>
        <w:rPr>
          <w:rtl/>
        </w:rPr>
        <w:t xml:space="preserve"> به رباع</w:t>
      </w:r>
      <w:r>
        <w:rPr>
          <w:rFonts w:hint="cs"/>
          <w:rtl/>
        </w:rPr>
        <w:t>ی</w:t>
      </w:r>
      <w:r>
        <w:rPr>
          <w:rtl/>
        </w:rPr>
        <w:t xml:space="preserve"> صح</w:t>
      </w:r>
      <w:r>
        <w:rPr>
          <w:rFonts w:hint="cs"/>
          <w:rtl/>
        </w:rPr>
        <w:t>ی</w:t>
      </w:r>
      <w:r>
        <w:rPr>
          <w:rFonts w:hint="eastAsia"/>
          <w:rtl/>
        </w:rPr>
        <w:t>حه</w:t>
      </w:r>
      <w:r>
        <w:rPr>
          <w:rtl/>
        </w:rPr>
        <w:t xml:space="preserve"> با شک در ا</w:t>
      </w:r>
      <w:r>
        <w:rPr>
          <w:rFonts w:hint="eastAsia"/>
          <w:rtl/>
        </w:rPr>
        <w:t>ت</w:t>
      </w:r>
      <w:r>
        <w:rPr>
          <w:rFonts w:hint="cs"/>
          <w:rtl/>
        </w:rPr>
        <w:t>ی</w:t>
      </w:r>
      <w:r>
        <w:rPr>
          <w:rFonts w:hint="eastAsia"/>
          <w:rtl/>
        </w:rPr>
        <w:t>ان</w:t>
      </w:r>
      <w:r>
        <w:rPr>
          <w:rtl/>
        </w:rPr>
        <w:t xml:space="preserve"> به آن نقض نشود.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هم عدم اکتفا به نماز مشکوک را م</w:t>
      </w:r>
      <w:r>
        <w:rPr>
          <w:rFonts w:hint="cs"/>
          <w:rtl/>
        </w:rPr>
        <w:t>ی‌</w:t>
      </w:r>
      <w:r>
        <w:rPr>
          <w:rFonts w:hint="eastAsia"/>
          <w:rtl/>
        </w:rPr>
        <w:t>گو</w:t>
      </w:r>
      <w:r>
        <w:rPr>
          <w:rFonts w:hint="cs"/>
          <w:rtl/>
        </w:rPr>
        <w:t>ی</w:t>
      </w:r>
      <w:r>
        <w:rPr>
          <w:rFonts w:hint="eastAsia"/>
          <w:rtl/>
        </w:rPr>
        <w:t>د</w:t>
      </w:r>
      <w:r>
        <w:rPr>
          <w:rtl/>
        </w:rPr>
        <w:t xml:space="preserve"> و هم </w:t>
      </w:r>
      <w:r w:rsidR="00F14BAC">
        <w:rPr>
          <w:rFonts w:hint="cs"/>
          <w:rtl/>
        </w:rPr>
        <w:t>منع از اتیان</w:t>
      </w:r>
      <w:r>
        <w:rPr>
          <w:rtl/>
        </w:rPr>
        <w:t xml:space="preserve"> رکعت اخرا</w:t>
      </w:r>
      <w:r>
        <w:rPr>
          <w:rFonts w:hint="cs"/>
          <w:rtl/>
        </w:rPr>
        <w:t>ی</w:t>
      </w:r>
      <w:r>
        <w:rPr>
          <w:rtl/>
        </w:rPr>
        <w:t xml:space="preserve"> متصله م</w:t>
      </w:r>
      <w:r>
        <w:rPr>
          <w:rFonts w:hint="cs"/>
          <w:rtl/>
        </w:rPr>
        <w:t>ی‌</w:t>
      </w:r>
      <w:r>
        <w:rPr>
          <w:rFonts w:hint="eastAsia"/>
          <w:rtl/>
        </w:rPr>
        <w:t>کند</w:t>
      </w:r>
      <w:r w:rsidR="008834F3">
        <w:rPr>
          <w:rFonts w:hint="cs"/>
          <w:rtl/>
        </w:rPr>
        <w:t xml:space="preserve">؛ </w:t>
      </w:r>
      <w:r w:rsidR="0070579C">
        <w:rPr>
          <w:rFonts w:hint="cs"/>
          <w:rtl/>
        </w:rPr>
        <w:t>زیرا ممکن است زیاده رکعت باشد.</w:t>
      </w:r>
    </w:p>
    <w:p w14:paraId="5CC9BC0A" w14:textId="4E78C0B7" w:rsidR="006D033E" w:rsidRDefault="006D033E" w:rsidP="00905A69">
      <w:pPr>
        <w:jc w:val="both"/>
        <w:rPr>
          <w:rtl/>
        </w:rPr>
      </w:pPr>
      <w:r>
        <w:rPr>
          <w:rFonts w:hint="cs"/>
          <w:rtl/>
        </w:rPr>
        <w:t xml:space="preserve">و این فقط ناظر به قول شاذ عامه نیست تا اشکال شود که نظارت روایت بر خصوص قول شاذ عامه بدون نظارت بر قول مشهور عامه، عرفی نیست بلکه هم ناظر به قول شاذ عامه و هم قول مشهور </w:t>
      </w:r>
      <w:r w:rsidR="008834F3">
        <w:rPr>
          <w:rFonts w:hint="cs"/>
          <w:rtl/>
        </w:rPr>
        <w:t>آنها</w:t>
      </w:r>
      <w:r>
        <w:rPr>
          <w:rFonts w:hint="cs"/>
          <w:rtl/>
        </w:rPr>
        <w:t xml:space="preserve"> است. </w:t>
      </w:r>
    </w:p>
    <w:p w14:paraId="3A825C15" w14:textId="42F82CB0" w:rsidR="001F1471" w:rsidRDefault="001F1471" w:rsidP="00905A69">
      <w:pPr>
        <w:jc w:val="both"/>
        <w:rPr>
          <w:rtl/>
        </w:rPr>
      </w:pPr>
      <w:r>
        <w:rPr>
          <w:rFonts w:hint="eastAsia"/>
          <w:rtl/>
        </w:rPr>
        <w:t>راجع</w:t>
      </w:r>
      <w:r>
        <w:rPr>
          <w:rtl/>
        </w:rPr>
        <w:t xml:space="preserve"> به «</w:t>
      </w:r>
      <w:r w:rsidR="00E50B2B" w:rsidRPr="00F03724">
        <w:rPr>
          <w:color w:val="008000"/>
          <w:rtl/>
        </w:rPr>
        <w:t>وَ يُتِمُّ عَلَى الْيَقِي</w:t>
      </w:r>
      <w:r w:rsidR="00E50B2B">
        <w:rPr>
          <w:rFonts w:hint="cs"/>
          <w:color w:val="008000"/>
          <w:rtl/>
        </w:rPr>
        <w:t>ن</w:t>
      </w:r>
      <w:r w:rsidR="008834F3">
        <w:rPr>
          <w:rFonts w:hint="cs"/>
          <w:color w:val="008000"/>
          <w:rtl/>
        </w:rPr>
        <w:t xml:space="preserve"> ف</w:t>
      </w:r>
      <w:r w:rsidR="00101924">
        <w:rPr>
          <w:rFonts w:hint="cs"/>
          <w:color w:val="008000"/>
          <w:rtl/>
        </w:rPr>
        <w:t>ی</w:t>
      </w:r>
      <w:r w:rsidR="008834F3">
        <w:rPr>
          <w:rFonts w:hint="cs"/>
          <w:color w:val="008000"/>
          <w:rtl/>
        </w:rPr>
        <w:t>ب</w:t>
      </w:r>
      <w:r w:rsidR="00101924">
        <w:rPr>
          <w:rFonts w:hint="cs"/>
          <w:color w:val="008000"/>
          <w:rtl/>
        </w:rPr>
        <w:t>نی علیه</w:t>
      </w:r>
      <w:r>
        <w:rPr>
          <w:rFonts w:hint="eastAsia"/>
          <w:rtl/>
        </w:rPr>
        <w:t>»</w:t>
      </w:r>
      <w:r>
        <w:rPr>
          <w:rtl/>
        </w:rPr>
        <w:t xml:space="preserve"> که</w:t>
      </w:r>
      <w:r w:rsidR="00101924">
        <w:rPr>
          <w:rFonts w:hint="cs"/>
          <w:rtl/>
        </w:rPr>
        <w:t xml:space="preserve"> ایشان</w:t>
      </w:r>
      <w:r>
        <w:rPr>
          <w:rtl/>
        </w:rPr>
        <w:t xml:space="preserve"> به «</w:t>
      </w:r>
      <w:r>
        <w:rPr>
          <w:rFonts w:hint="cs"/>
          <w:rtl/>
        </w:rPr>
        <w:t>ی</w:t>
      </w:r>
      <w:r>
        <w:rPr>
          <w:rFonts w:hint="eastAsia"/>
          <w:rtl/>
        </w:rPr>
        <w:t>حصّل</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بالامتثال»</w:t>
      </w:r>
      <w:r w:rsidR="00101924">
        <w:rPr>
          <w:rFonts w:hint="cs"/>
          <w:rtl/>
        </w:rPr>
        <w:t xml:space="preserve"> معنا کردند نیز</w:t>
      </w:r>
      <w:r>
        <w:rPr>
          <w:rtl/>
        </w:rPr>
        <w:t xml:space="preserve"> م</w:t>
      </w:r>
      <w:r>
        <w:rPr>
          <w:rFonts w:hint="cs"/>
          <w:rtl/>
        </w:rPr>
        <w:t>ی‌</w:t>
      </w:r>
      <w:r>
        <w:rPr>
          <w:rFonts w:hint="eastAsia"/>
          <w:rtl/>
        </w:rPr>
        <w:t>توان</w:t>
      </w:r>
      <w:r>
        <w:rPr>
          <w:rtl/>
        </w:rPr>
        <w:t xml:space="preserve"> گفت «</w:t>
      </w:r>
      <w:r w:rsidRPr="00101924">
        <w:rPr>
          <w:rFonts w:hint="cs"/>
          <w:color w:val="008000"/>
          <w:rtl/>
        </w:rPr>
        <w:t>ی</w:t>
      </w:r>
      <w:r w:rsidRPr="00101924">
        <w:rPr>
          <w:rFonts w:hint="eastAsia"/>
          <w:color w:val="008000"/>
          <w:rtl/>
        </w:rPr>
        <w:t>تم</w:t>
      </w:r>
      <w:r w:rsidRPr="00101924">
        <w:rPr>
          <w:color w:val="008000"/>
          <w:rtl/>
        </w:rPr>
        <w:t xml:space="preserve"> عل</w:t>
      </w:r>
      <w:r w:rsidRPr="00101924">
        <w:rPr>
          <w:rFonts w:hint="cs"/>
          <w:color w:val="008000"/>
          <w:rtl/>
        </w:rPr>
        <w:t>ی</w:t>
      </w:r>
      <w:r w:rsidRPr="00101924">
        <w:rPr>
          <w:color w:val="008000"/>
          <w:rtl/>
        </w:rPr>
        <w:t xml:space="preserve"> ال</w:t>
      </w:r>
      <w:r w:rsidRPr="00101924">
        <w:rPr>
          <w:rFonts w:hint="cs"/>
          <w:color w:val="008000"/>
          <w:rtl/>
        </w:rPr>
        <w:t>ی</w:t>
      </w:r>
      <w:r w:rsidRPr="00101924">
        <w:rPr>
          <w:rFonts w:hint="eastAsia"/>
          <w:color w:val="008000"/>
          <w:rtl/>
        </w:rPr>
        <w:t>ق</w:t>
      </w:r>
      <w:r w:rsidRPr="00101924">
        <w:rPr>
          <w:rFonts w:hint="cs"/>
          <w:color w:val="008000"/>
          <w:rtl/>
        </w:rPr>
        <w:t>ی</w:t>
      </w:r>
      <w:r w:rsidRPr="00101924">
        <w:rPr>
          <w:rFonts w:hint="eastAsia"/>
          <w:color w:val="008000"/>
          <w:rtl/>
        </w:rPr>
        <w:t>ن</w:t>
      </w:r>
      <w:r>
        <w:rPr>
          <w:rFonts w:hint="eastAsia"/>
          <w:rtl/>
        </w:rPr>
        <w:t>»</w:t>
      </w:r>
      <w:r>
        <w:rPr>
          <w:rtl/>
        </w:rPr>
        <w:t xml:space="preserve"> به معنا</w:t>
      </w:r>
      <w:r>
        <w:rPr>
          <w:rFonts w:hint="cs"/>
          <w:rtl/>
        </w:rPr>
        <w:t>ی</w:t>
      </w:r>
      <w:r>
        <w:rPr>
          <w:rtl/>
        </w:rPr>
        <w:t xml:space="preserve"> تمام کردن نماز با همان </w:t>
      </w:r>
      <w:r>
        <w:rPr>
          <w:rFonts w:hint="cs"/>
          <w:rtl/>
        </w:rPr>
        <w:t>ی</w:t>
      </w:r>
      <w:r>
        <w:rPr>
          <w:rFonts w:hint="eastAsia"/>
          <w:rtl/>
        </w:rPr>
        <w:t>ق</w:t>
      </w:r>
      <w:r>
        <w:rPr>
          <w:rFonts w:hint="cs"/>
          <w:rtl/>
        </w:rPr>
        <w:t>ی</w:t>
      </w:r>
      <w:r>
        <w:rPr>
          <w:rFonts w:hint="eastAsia"/>
          <w:rtl/>
        </w:rPr>
        <w:t>ن</w:t>
      </w:r>
      <w:r>
        <w:rPr>
          <w:rtl/>
        </w:rPr>
        <w:t xml:space="preserve"> به ثلاث رکعات است</w:t>
      </w:r>
      <w:r w:rsidR="00E75E25">
        <w:rPr>
          <w:rFonts w:hint="cs"/>
          <w:rtl/>
        </w:rPr>
        <w:t>. این شخص یقین به سه رکعت داشت</w:t>
      </w:r>
      <w:r>
        <w:rPr>
          <w:rtl/>
        </w:rPr>
        <w:t xml:space="preserve"> «</w:t>
      </w:r>
      <w:r w:rsidR="00E50B2B" w:rsidRPr="00F03724">
        <w:rPr>
          <w:color w:val="008000"/>
          <w:rtl/>
        </w:rPr>
        <w:t>وَ قَدْ أَحْرَزَ الثَّلَاثَ</w:t>
      </w:r>
      <w:r>
        <w:rPr>
          <w:rtl/>
        </w:rPr>
        <w:t>»</w:t>
      </w:r>
      <w:r w:rsidR="00E75E25">
        <w:rPr>
          <w:rFonts w:hint="cs"/>
          <w:rtl/>
        </w:rPr>
        <w:t xml:space="preserve"> تعبیر </w:t>
      </w:r>
      <w:r w:rsidR="00E75E25">
        <w:rPr>
          <w:rtl/>
        </w:rPr>
        <w:t>«</w:t>
      </w:r>
      <w:r w:rsidR="00E75E25" w:rsidRPr="00101924">
        <w:rPr>
          <w:rFonts w:hint="cs"/>
          <w:color w:val="008000"/>
          <w:rtl/>
        </w:rPr>
        <w:t>ی</w:t>
      </w:r>
      <w:r w:rsidR="00E75E25" w:rsidRPr="00101924">
        <w:rPr>
          <w:rFonts w:hint="eastAsia"/>
          <w:color w:val="008000"/>
          <w:rtl/>
        </w:rPr>
        <w:t>تم</w:t>
      </w:r>
      <w:r w:rsidR="00E75E25" w:rsidRPr="00101924">
        <w:rPr>
          <w:color w:val="008000"/>
          <w:rtl/>
        </w:rPr>
        <w:t xml:space="preserve"> عل</w:t>
      </w:r>
      <w:r w:rsidR="00E75E25" w:rsidRPr="00101924">
        <w:rPr>
          <w:rFonts w:hint="cs"/>
          <w:color w:val="008000"/>
          <w:rtl/>
        </w:rPr>
        <w:t>ی</w:t>
      </w:r>
      <w:r w:rsidR="00E75E25" w:rsidRPr="00101924">
        <w:rPr>
          <w:color w:val="008000"/>
          <w:rtl/>
        </w:rPr>
        <w:t xml:space="preserve"> ال</w:t>
      </w:r>
      <w:r w:rsidR="00E75E25" w:rsidRPr="00101924">
        <w:rPr>
          <w:rFonts w:hint="cs"/>
          <w:color w:val="008000"/>
          <w:rtl/>
        </w:rPr>
        <w:t>ی</w:t>
      </w:r>
      <w:r w:rsidR="00E75E25" w:rsidRPr="00101924">
        <w:rPr>
          <w:rFonts w:hint="eastAsia"/>
          <w:color w:val="008000"/>
          <w:rtl/>
        </w:rPr>
        <w:t>ق</w:t>
      </w:r>
      <w:r w:rsidR="00E75E25" w:rsidRPr="00101924">
        <w:rPr>
          <w:rFonts w:hint="cs"/>
          <w:color w:val="008000"/>
          <w:rtl/>
        </w:rPr>
        <w:t>ی</w:t>
      </w:r>
      <w:r w:rsidR="00E75E25" w:rsidRPr="00101924">
        <w:rPr>
          <w:rFonts w:hint="eastAsia"/>
          <w:color w:val="008000"/>
          <w:rtl/>
        </w:rPr>
        <w:t>ن</w:t>
      </w:r>
      <w:r w:rsidR="00E75E25">
        <w:rPr>
          <w:rFonts w:hint="eastAsia"/>
          <w:rtl/>
        </w:rPr>
        <w:t>»</w:t>
      </w:r>
      <w:r w:rsidR="00E75E25">
        <w:rPr>
          <w:rtl/>
        </w:rPr>
        <w:t xml:space="preserve"> </w:t>
      </w:r>
      <w:r w:rsidR="00E75E25">
        <w:rPr>
          <w:rFonts w:hint="cs"/>
          <w:rtl/>
        </w:rPr>
        <w:t>دلالت دارد بر اینکه نماز را با همین یقین تمام کند</w:t>
      </w:r>
      <w:r>
        <w:rPr>
          <w:rtl/>
        </w:rPr>
        <w:t xml:space="preserve"> </w:t>
      </w:r>
      <w:r>
        <w:rPr>
          <w:rFonts w:hint="cs"/>
          <w:rtl/>
        </w:rPr>
        <w:t>ی</w:t>
      </w:r>
      <w:r>
        <w:rPr>
          <w:rFonts w:hint="eastAsia"/>
          <w:rtl/>
        </w:rPr>
        <w:t>عن</w:t>
      </w:r>
      <w:r>
        <w:rPr>
          <w:rFonts w:hint="cs"/>
          <w:rtl/>
        </w:rPr>
        <w:t>ی</w:t>
      </w:r>
      <w:r>
        <w:rPr>
          <w:rtl/>
        </w:rPr>
        <w:t xml:space="preserve"> رکعت اخرا</w:t>
      </w:r>
      <w:r>
        <w:rPr>
          <w:rFonts w:hint="cs"/>
          <w:rtl/>
        </w:rPr>
        <w:t>ی</w:t>
      </w:r>
      <w:r>
        <w:rPr>
          <w:rtl/>
        </w:rPr>
        <w:t xml:space="preserve"> متصله</w:t>
      </w:r>
      <w:r w:rsidR="00E75E25">
        <w:rPr>
          <w:rFonts w:hint="cs"/>
          <w:rtl/>
        </w:rPr>
        <w:t xml:space="preserve"> به آن ضمیمه نکند. </w:t>
      </w:r>
      <w:r>
        <w:rPr>
          <w:rtl/>
        </w:rPr>
        <w:t>اگر رکعت اخرا</w:t>
      </w:r>
      <w:r>
        <w:rPr>
          <w:rFonts w:hint="cs"/>
          <w:rtl/>
        </w:rPr>
        <w:t>ی</w:t>
      </w:r>
      <w:r>
        <w:rPr>
          <w:rtl/>
        </w:rPr>
        <w:t xml:space="preserve"> متصله </w:t>
      </w:r>
      <w:r w:rsidR="00E75E25">
        <w:rPr>
          <w:rFonts w:hint="cs"/>
          <w:rtl/>
        </w:rPr>
        <w:t>اتیان</w:t>
      </w:r>
      <w:r w:rsidR="00FB66BB">
        <w:rPr>
          <w:rFonts w:hint="cs"/>
          <w:rtl/>
        </w:rPr>
        <w:t xml:space="preserve"> کند</w:t>
      </w:r>
      <w:r>
        <w:rPr>
          <w:rtl/>
        </w:rPr>
        <w:t xml:space="preserve"> «</w:t>
      </w:r>
      <w:r>
        <w:rPr>
          <w:rFonts w:hint="cs"/>
          <w:rtl/>
        </w:rPr>
        <w:t>ی</w:t>
      </w:r>
      <w:r>
        <w:rPr>
          <w:rFonts w:hint="eastAsia"/>
          <w:rtl/>
        </w:rPr>
        <w:t>تم</w:t>
      </w:r>
      <w:r>
        <w:rPr>
          <w:rtl/>
        </w:rPr>
        <w:t xml:space="preserve"> عل</w:t>
      </w:r>
      <w:r>
        <w:rPr>
          <w:rFonts w:hint="cs"/>
          <w:rtl/>
        </w:rPr>
        <w:t>ی</w:t>
      </w:r>
      <w:r>
        <w:rPr>
          <w:rtl/>
        </w:rPr>
        <w:t xml:space="preserve"> الشک» خواهد بود نه «</w:t>
      </w:r>
      <w:r>
        <w:rPr>
          <w:rFonts w:hint="cs"/>
          <w:rtl/>
        </w:rPr>
        <w:t>ی</w:t>
      </w:r>
      <w:r>
        <w:rPr>
          <w:rFonts w:hint="eastAsia"/>
          <w:rtl/>
        </w:rPr>
        <w:t>تم</w:t>
      </w:r>
      <w:r>
        <w:rPr>
          <w:rtl/>
        </w:rPr>
        <w:t xml:space="preserve">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ا</w:t>
      </w:r>
      <w:r>
        <w:rPr>
          <w:rFonts w:hint="cs"/>
          <w:rtl/>
        </w:rPr>
        <w:t>ی</w:t>
      </w:r>
      <w:r>
        <w:rPr>
          <w:rFonts w:hint="eastAsia"/>
          <w:rtl/>
        </w:rPr>
        <w:t>ن</w:t>
      </w:r>
      <w:r>
        <w:rPr>
          <w:rtl/>
        </w:rPr>
        <w:t xml:space="preserve"> با روا</w:t>
      </w:r>
      <w:r>
        <w:rPr>
          <w:rFonts w:hint="cs"/>
          <w:rtl/>
        </w:rPr>
        <w:t>ی</w:t>
      </w:r>
      <w:r>
        <w:rPr>
          <w:rFonts w:hint="eastAsia"/>
          <w:rtl/>
        </w:rPr>
        <w:t>ات</w:t>
      </w:r>
      <w:r>
        <w:rPr>
          <w:rFonts w:hint="cs"/>
          <w:rtl/>
        </w:rPr>
        <w:t>ی</w:t>
      </w:r>
      <w:r>
        <w:rPr>
          <w:rtl/>
        </w:rPr>
        <w:t xml:space="preserve"> که </w:t>
      </w:r>
      <w:r w:rsidR="00A5041A">
        <w:rPr>
          <w:rFonts w:hint="cs"/>
          <w:rtl/>
        </w:rPr>
        <w:t xml:space="preserve">تعبیر به </w:t>
      </w:r>
      <w:r>
        <w:rPr>
          <w:rtl/>
        </w:rPr>
        <w:t>«</w:t>
      </w:r>
      <w:r w:rsidRPr="00A5041A">
        <w:rPr>
          <w:rFonts w:hint="cs"/>
          <w:color w:val="008000"/>
          <w:rtl/>
        </w:rPr>
        <w:t>ی</w:t>
      </w:r>
      <w:r w:rsidRPr="00A5041A">
        <w:rPr>
          <w:rFonts w:hint="eastAsia"/>
          <w:color w:val="008000"/>
          <w:rtl/>
        </w:rPr>
        <w:t>بن</w:t>
      </w:r>
      <w:r w:rsidRPr="00A5041A">
        <w:rPr>
          <w:rFonts w:hint="cs"/>
          <w:color w:val="008000"/>
          <w:rtl/>
        </w:rPr>
        <w:t>ی</w:t>
      </w:r>
      <w:r w:rsidRPr="00A5041A">
        <w:rPr>
          <w:color w:val="008000"/>
          <w:rtl/>
        </w:rPr>
        <w:t xml:space="preserve"> عل</w:t>
      </w:r>
      <w:r w:rsidRPr="00A5041A">
        <w:rPr>
          <w:rFonts w:hint="cs"/>
          <w:color w:val="008000"/>
          <w:rtl/>
        </w:rPr>
        <w:t>ی</w:t>
      </w:r>
      <w:r w:rsidRPr="00A5041A">
        <w:rPr>
          <w:color w:val="008000"/>
          <w:rtl/>
        </w:rPr>
        <w:t xml:space="preserve"> الاکثر</w:t>
      </w:r>
      <w:r>
        <w:rPr>
          <w:rtl/>
        </w:rPr>
        <w:t xml:space="preserve">» </w:t>
      </w:r>
      <w:r w:rsidR="00A5041A">
        <w:rPr>
          <w:rFonts w:hint="cs"/>
          <w:rtl/>
        </w:rPr>
        <w:t xml:space="preserve">کردند نیز </w:t>
      </w:r>
      <w:r>
        <w:rPr>
          <w:rtl/>
        </w:rPr>
        <w:t>منافات ندارد؛ «</w:t>
      </w:r>
      <w:r>
        <w:rPr>
          <w:rFonts w:hint="cs"/>
          <w:rtl/>
        </w:rPr>
        <w:t>ی</w:t>
      </w:r>
      <w:r>
        <w:rPr>
          <w:rFonts w:hint="eastAsia"/>
          <w:rtl/>
        </w:rPr>
        <w:t>بن</w:t>
      </w:r>
      <w:r>
        <w:rPr>
          <w:rFonts w:hint="cs"/>
          <w:rtl/>
        </w:rPr>
        <w:t>ی</w:t>
      </w:r>
      <w:r>
        <w:rPr>
          <w:rtl/>
        </w:rPr>
        <w:t xml:space="preserve"> عل</w:t>
      </w:r>
      <w:r>
        <w:rPr>
          <w:rFonts w:hint="cs"/>
          <w:rtl/>
        </w:rPr>
        <w:t>ی</w:t>
      </w:r>
      <w:r>
        <w:rPr>
          <w:rtl/>
        </w:rPr>
        <w:t xml:space="preserve"> الاکثر» </w:t>
      </w:r>
      <w:r w:rsidR="00FB66BB">
        <w:rPr>
          <w:rFonts w:hint="cs"/>
          <w:rtl/>
        </w:rPr>
        <w:t xml:space="preserve">یعنی گویا </w:t>
      </w:r>
      <w:r>
        <w:rPr>
          <w:rtl/>
        </w:rPr>
        <w:t xml:space="preserve">به لحاظ تشهد و سلام، مکلف در رکعت رابعه </w:t>
      </w:r>
      <w:r w:rsidR="00A5041A">
        <w:rPr>
          <w:rFonts w:hint="cs"/>
          <w:rtl/>
        </w:rPr>
        <w:t xml:space="preserve">است یعنی باید تشهد و سلام بگوید نه این </w:t>
      </w:r>
      <w:r w:rsidR="00A5041A">
        <w:rPr>
          <w:rFonts w:hint="cs"/>
          <w:rtl/>
        </w:rPr>
        <w:lastRenderedPageBreak/>
        <w:t xml:space="preserve">که مراد این باشد که شخص در رکعت چهارم است و الا اتیان رکعت احتیاط لازم نبود. </w:t>
      </w:r>
      <w:r>
        <w:rPr>
          <w:rtl/>
        </w:rPr>
        <w:t>و «</w:t>
      </w:r>
      <w:r>
        <w:rPr>
          <w:rFonts w:hint="cs"/>
          <w:rtl/>
        </w:rPr>
        <w:t>ی</w:t>
      </w:r>
      <w:r>
        <w:rPr>
          <w:rFonts w:hint="eastAsia"/>
          <w:rtl/>
        </w:rPr>
        <w:t>تم</w:t>
      </w:r>
      <w:r>
        <w:rPr>
          <w:rtl/>
        </w:rPr>
        <w:t xml:space="preserve"> عل</w:t>
      </w:r>
      <w:r>
        <w:rPr>
          <w:rFonts w:hint="cs"/>
          <w:rtl/>
        </w:rPr>
        <w:t>ی</w:t>
      </w:r>
      <w:r>
        <w:rPr>
          <w:rtl/>
        </w:rPr>
        <w:t xml:space="preserve"> ال</w:t>
      </w:r>
      <w:r>
        <w:rPr>
          <w:rFonts w:hint="cs"/>
          <w:rtl/>
        </w:rPr>
        <w:t>ی</w:t>
      </w:r>
      <w:r>
        <w:rPr>
          <w:rFonts w:hint="eastAsia"/>
          <w:rtl/>
        </w:rPr>
        <w:t>ق</w:t>
      </w:r>
      <w:r>
        <w:rPr>
          <w:rFonts w:hint="cs"/>
          <w:rtl/>
        </w:rPr>
        <w:t>ی</w:t>
      </w:r>
      <w:r>
        <w:rPr>
          <w:rFonts w:hint="eastAsia"/>
          <w:rtl/>
        </w:rPr>
        <w:t>ن»</w:t>
      </w:r>
      <w:r>
        <w:rPr>
          <w:rtl/>
        </w:rPr>
        <w:t xml:space="preserve"> به معنا</w:t>
      </w:r>
      <w:r>
        <w:rPr>
          <w:rFonts w:hint="cs"/>
          <w:rtl/>
        </w:rPr>
        <w:t>ی</w:t>
      </w:r>
      <w:r>
        <w:rPr>
          <w:rtl/>
        </w:rPr>
        <w:t xml:space="preserve"> آن است که رکعت رابع</w:t>
      </w:r>
      <w:r>
        <w:rPr>
          <w:rFonts w:hint="cs"/>
          <w:rtl/>
        </w:rPr>
        <w:t>ۀ</w:t>
      </w:r>
      <w:r>
        <w:rPr>
          <w:rtl/>
        </w:rPr>
        <w:t xml:space="preserve"> متصله </w:t>
      </w:r>
      <w:r w:rsidR="00A5041A">
        <w:rPr>
          <w:rFonts w:hint="cs"/>
          <w:rtl/>
        </w:rPr>
        <w:t>اتیان</w:t>
      </w:r>
      <w:r>
        <w:rPr>
          <w:rtl/>
        </w:rPr>
        <w:t xml:space="preserve"> نشود و نماز با همان </w:t>
      </w:r>
      <w:r>
        <w:rPr>
          <w:rFonts w:hint="cs"/>
          <w:rtl/>
        </w:rPr>
        <w:t>ی</w:t>
      </w:r>
      <w:r>
        <w:rPr>
          <w:rFonts w:hint="eastAsia"/>
          <w:rtl/>
        </w:rPr>
        <w:t>ق</w:t>
      </w:r>
      <w:r>
        <w:rPr>
          <w:rFonts w:hint="cs"/>
          <w:rtl/>
        </w:rPr>
        <w:t>ی</w:t>
      </w:r>
      <w:r>
        <w:rPr>
          <w:rFonts w:hint="eastAsia"/>
          <w:rtl/>
        </w:rPr>
        <w:t>ن</w:t>
      </w:r>
      <w:r>
        <w:rPr>
          <w:rtl/>
        </w:rPr>
        <w:t xml:space="preserve"> به ثلاث رکعات تمام شود و سپس </w:t>
      </w:r>
      <w:r w:rsidR="00A5041A">
        <w:rPr>
          <w:rFonts w:hint="cs"/>
          <w:rtl/>
        </w:rPr>
        <w:t xml:space="preserve">رکعت منفصله یعنی </w:t>
      </w:r>
      <w:r>
        <w:rPr>
          <w:rtl/>
        </w:rPr>
        <w:t>نماز احت</w:t>
      </w:r>
      <w:r>
        <w:rPr>
          <w:rFonts w:hint="cs"/>
          <w:rtl/>
        </w:rPr>
        <w:t>ی</w:t>
      </w:r>
      <w:r>
        <w:rPr>
          <w:rFonts w:hint="eastAsia"/>
          <w:rtl/>
        </w:rPr>
        <w:t>اط</w:t>
      </w:r>
      <w:r>
        <w:rPr>
          <w:rtl/>
        </w:rPr>
        <w:t xml:space="preserve"> خوانده شود.</w:t>
      </w:r>
    </w:p>
    <w:p w14:paraId="20C41B24" w14:textId="105705E8" w:rsidR="001F1471" w:rsidRDefault="001F1471" w:rsidP="00905A69">
      <w:pPr>
        <w:jc w:val="both"/>
        <w:rPr>
          <w:rtl/>
        </w:rPr>
      </w:pPr>
      <w:r>
        <w:rPr>
          <w:rFonts w:hint="eastAsia"/>
          <w:rtl/>
        </w:rPr>
        <w:t>خلاص</w:t>
      </w:r>
      <w:r>
        <w:rPr>
          <w:rFonts w:hint="cs"/>
          <w:rtl/>
        </w:rPr>
        <w:t>ۀ</w:t>
      </w:r>
      <w:r>
        <w:rPr>
          <w:rtl/>
        </w:rPr>
        <w:t xml:space="preserve"> بحث آن است که ظهور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Pr>
          <w:rtl/>
        </w:rPr>
        <w:t>در ب</w:t>
      </w:r>
      <w:r>
        <w:rPr>
          <w:rFonts w:hint="cs"/>
          <w:rtl/>
        </w:rPr>
        <w:t>ی</w:t>
      </w:r>
      <w:r>
        <w:rPr>
          <w:rFonts w:hint="eastAsia"/>
          <w:rtl/>
        </w:rPr>
        <w:t>ان</w:t>
      </w:r>
      <w:r>
        <w:rPr>
          <w:rtl/>
        </w:rPr>
        <w:t xml:space="preserve"> استصحاب </w:t>
      </w:r>
      <w:r w:rsidR="00A5041A">
        <w:rPr>
          <w:rFonts w:hint="cs"/>
          <w:rtl/>
        </w:rPr>
        <w:t>-</w:t>
      </w:r>
      <w:r>
        <w:rPr>
          <w:rtl/>
        </w:rPr>
        <w:t>نه لزوم تحص</w:t>
      </w:r>
      <w:r>
        <w:rPr>
          <w:rFonts w:hint="cs"/>
          <w:rtl/>
        </w:rPr>
        <w:t>ی</w:t>
      </w:r>
      <w:r>
        <w:rPr>
          <w:rFonts w:hint="eastAsia"/>
          <w:rtl/>
        </w:rPr>
        <w:t>ل</w:t>
      </w:r>
      <w:r>
        <w:rPr>
          <w:rtl/>
        </w:rPr>
        <w:t xml:space="preserve"> </w:t>
      </w:r>
      <w:r>
        <w:rPr>
          <w:rFonts w:hint="cs"/>
          <w:rtl/>
        </w:rPr>
        <w:t>ی</w:t>
      </w:r>
      <w:r>
        <w:rPr>
          <w:rFonts w:hint="eastAsia"/>
          <w:rtl/>
        </w:rPr>
        <w:t>ق</w:t>
      </w:r>
      <w:r>
        <w:rPr>
          <w:rFonts w:hint="cs"/>
          <w:rtl/>
        </w:rPr>
        <w:t>ی</w:t>
      </w:r>
      <w:r>
        <w:rPr>
          <w:rFonts w:hint="eastAsia"/>
          <w:rtl/>
        </w:rPr>
        <w:t>ن</w:t>
      </w:r>
      <w:r>
        <w:rPr>
          <w:rtl/>
        </w:rPr>
        <w:t xml:space="preserve"> به امتثال</w:t>
      </w:r>
      <w:r w:rsidR="00A5041A">
        <w:rPr>
          <w:rFonts w:hint="cs"/>
          <w:rtl/>
        </w:rPr>
        <w:t>-</w:t>
      </w:r>
      <w:r>
        <w:rPr>
          <w:rtl/>
        </w:rPr>
        <w:t xml:space="preserve"> به قدر</w:t>
      </w:r>
      <w:r>
        <w:rPr>
          <w:rFonts w:hint="cs"/>
          <w:rtl/>
        </w:rPr>
        <w:t>ی</w:t>
      </w:r>
      <w:r>
        <w:rPr>
          <w:rtl/>
        </w:rPr>
        <w:t xml:space="preserve"> قو</w:t>
      </w:r>
      <w:r>
        <w:rPr>
          <w:rFonts w:hint="cs"/>
          <w:rtl/>
        </w:rPr>
        <w:t>ی</w:t>
      </w:r>
      <w:r>
        <w:rPr>
          <w:rtl/>
        </w:rPr>
        <w:t xml:space="preserve"> است که جملات </w:t>
      </w:r>
      <w:r w:rsidR="00A5041A">
        <w:rPr>
          <w:rFonts w:hint="cs"/>
          <w:rtl/>
        </w:rPr>
        <w:t>دیگر</w:t>
      </w:r>
      <w:r>
        <w:rPr>
          <w:rtl/>
        </w:rPr>
        <w:t xml:space="preserve"> در </w:t>
      </w:r>
      <w:r w:rsidR="00A5041A">
        <w:rPr>
          <w:rFonts w:hint="cs"/>
          <w:rtl/>
        </w:rPr>
        <w:t xml:space="preserve">این </w:t>
      </w:r>
      <w:r>
        <w:rPr>
          <w:rtl/>
        </w:rPr>
        <w:t>صح</w:t>
      </w:r>
      <w:r>
        <w:rPr>
          <w:rFonts w:hint="cs"/>
          <w:rtl/>
        </w:rPr>
        <w:t>ی</w:t>
      </w:r>
      <w:r>
        <w:rPr>
          <w:rFonts w:hint="eastAsia"/>
          <w:rtl/>
        </w:rPr>
        <w:t>ح</w:t>
      </w:r>
      <w:r w:rsidR="00FB66BB">
        <w:rPr>
          <w:rFonts w:hint="cs"/>
          <w:rtl/>
        </w:rPr>
        <w:t>ه</w:t>
      </w:r>
      <w:r w:rsidR="00A5041A">
        <w:rPr>
          <w:rFonts w:hint="cs"/>
          <w:rtl/>
        </w:rPr>
        <w:t>،</w:t>
      </w:r>
      <w:r>
        <w:rPr>
          <w:rtl/>
        </w:rPr>
        <w:t xml:space="preserve"> مانع </w:t>
      </w:r>
      <w:r w:rsidR="00FB66BB">
        <w:rPr>
          <w:rFonts w:hint="cs"/>
          <w:rtl/>
        </w:rPr>
        <w:t>از این</w:t>
      </w:r>
      <w:r>
        <w:rPr>
          <w:rtl/>
        </w:rPr>
        <w:t xml:space="preserve"> ظهور نم</w:t>
      </w:r>
      <w:r>
        <w:rPr>
          <w:rFonts w:hint="cs"/>
          <w:rtl/>
        </w:rPr>
        <w:t>ی‌</w:t>
      </w:r>
      <w:r>
        <w:rPr>
          <w:rFonts w:hint="eastAsia"/>
          <w:rtl/>
        </w:rPr>
        <w:t>شو</w:t>
      </w:r>
      <w:r w:rsidR="00FB66BB">
        <w:rPr>
          <w:rFonts w:hint="cs"/>
          <w:rtl/>
        </w:rPr>
        <w:t>ن</w:t>
      </w:r>
      <w:r>
        <w:rPr>
          <w:rFonts w:hint="eastAsia"/>
          <w:rtl/>
        </w:rPr>
        <w:t>د</w:t>
      </w:r>
      <w:r>
        <w:rPr>
          <w:rtl/>
        </w:rPr>
        <w:t>.</w:t>
      </w:r>
    </w:p>
    <w:p w14:paraId="49240DA0" w14:textId="727C6EEE" w:rsidR="001F1471" w:rsidRDefault="001F1471" w:rsidP="00905A69">
      <w:pPr>
        <w:jc w:val="both"/>
        <w:rPr>
          <w:rtl/>
        </w:rPr>
      </w:pPr>
      <w:r>
        <w:rPr>
          <w:rFonts w:hint="eastAsia"/>
          <w:rtl/>
        </w:rPr>
        <w:t>در</w:t>
      </w:r>
      <w:r>
        <w:rPr>
          <w:rtl/>
        </w:rPr>
        <w:t xml:space="preserve"> </w:t>
      </w:r>
      <w:r w:rsidR="00A5041A">
        <w:rPr>
          <w:rFonts w:hint="cs"/>
          <w:rtl/>
        </w:rPr>
        <w:t>جواب</w:t>
      </w:r>
      <w:r>
        <w:rPr>
          <w:rtl/>
        </w:rPr>
        <w:t xml:space="preserve"> ا</w:t>
      </w:r>
      <w:r>
        <w:rPr>
          <w:rFonts w:hint="cs"/>
          <w:rtl/>
        </w:rPr>
        <w:t>ی</w:t>
      </w:r>
      <w:r>
        <w:rPr>
          <w:rFonts w:hint="eastAsia"/>
          <w:rtl/>
        </w:rPr>
        <w:t>ن‌که</w:t>
      </w:r>
      <w:r>
        <w:rPr>
          <w:rtl/>
        </w:rPr>
        <w:t xml:space="preserve"> </w:t>
      </w:r>
      <w:r w:rsidR="00A2644C">
        <w:rPr>
          <w:rFonts w:hint="cs"/>
          <w:rtl/>
        </w:rPr>
        <w:t>ایشان فرمود: «</w:t>
      </w:r>
      <w:r w:rsidR="001B72D1" w:rsidRPr="00C81C1D">
        <w:rPr>
          <w:rFonts w:hint="cs"/>
          <w:rtl/>
        </w:rPr>
        <w:t>«</w:t>
      </w:r>
      <w:r w:rsidR="001B72D1" w:rsidRPr="00F03724">
        <w:rPr>
          <w:color w:val="008000"/>
          <w:rtl/>
        </w:rPr>
        <w:t>وَ لَا يَنْقُضُ الْيَقِينَ بِالشَّكِّ</w:t>
      </w:r>
      <w:r w:rsidR="001B72D1" w:rsidRPr="00C81C1D">
        <w:rPr>
          <w:rtl/>
        </w:rPr>
        <w:t>»</w:t>
      </w:r>
      <w:r w:rsidR="001B72D1">
        <w:rPr>
          <w:rFonts w:hint="cs"/>
          <w:rtl/>
        </w:rPr>
        <w:t xml:space="preserve"> </w:t>
      </w:r>
      <w:r>
        <w:rPr>
          <w:rtl/>
        </w:rPr>
        <w:t>چگونه اصل ضم رکعت اخر</w:t>
      </w:r>
      <w:r>
        <w:rPr>
          <w:rFonts w:hint="cs"/>
          <w:rtl/>
        </w:rPr>
        <w:t>ی</w:t>
      </w:r>
      <w:r>
        <w:rPr>
          <w:rtl/>
        </w:rPr>
        <w:t xml:space="preserve"> را ب</w:t>
      </w:r>
      <w:r>
        <w:rPr>
          <w:rFonts w:hint="cs"/>
          <w:rtl/>
        </w:rPr>
        <w:t>ی</w:t>
      </w:r>
      <w:r>
        <w:rPr>
          <w:rFonts w:hint="eastAsia"/>
          <w:rtl/>
        </w:rPr>
        <w:t>ان</w:t>
      </w:r>
      <w:r>
        <w:rPr>
          <w:rtl/>
        </w:rPr>
        <w:t xml:space="preserve"> کند</w:t>
      </w:r>
      <w:r w:rsidR="00A2644C">
        <w:rPr>
          <w:rFonts w:hint="cs"/>
          <w:rtl/>
        </w:rPr>
        <w:t>؟</w:t>
      </w:r>
      <w:r>
        <w:rPr>
          <w:rtl/>
        </w:rPr>
        <w:t xml:space="preserve"> در حال</w:t>
      </w:r>
      <w:r>
        <w:rPr>
          <w:rFonts w:hint="cs"/>
          <w:rtl/>
        </w:rPr>
        <w:t>ی</w:t>
      </w:r>
      <w:r>
        <w:rPr>
          <w:rtl/>
        </w:rPr>
        <w:t xml:space="preserve"> که </w:t>
      </w:r>
      <w:r w:rsidR="00A2644C">
        <w:rPr>
          <w:rFonts w:hint="cs"/>
          <w:rtl/>
        </w:rPr>
        <w:t xml:space="preserve">طبق </w:t>
      </w:r>
      <w:r>
        <w:rPr>
          <w:rtl/>
        </w:rPr>
        <w:t>قاعد</w:t>
      </w:r>
      <w:r>
        <w:rPr>
          <w:rFonts w:hint="cs"/>
          <w:rtl/>
        </w:rPr>
        <w:t>ۀ</w:t>
      </w:r>
      <w:r>
        <w:rPr>
          <w:rtl/>
        </w:rPr>
        <w:t xml:space="preserve"> اشتغال </w:t>
      </w:r>
      <w:r w:rsidR="00A2644C">
        <w:rPr>
          <w:rFonts w:hint="cs"/>
          <w:rtl/>
        </w:rPr>
        <w:t>عقل حکم به آوردن آن می‌کرد و کسی در آن شک نداشت</w:t>
      </w:r>
      <w:r w:rsidR="00FC697B">
        <w:rPr>
          <w:rFonts w:hint="cs"/>
          <w:rtl/>
        </w:rPr>
        <w:t xml:space="preserve"> و تنها فرق بین شیعه و عامه این بود که شیعه قائل به رکعت اخر</w:t>
      </w:r>
      <w:r w:rsidR="00A2644C">
        <w:rPr>
          <w:rFonts w:hint="cs"/>
          <w:rtl/>
        </w:rPr>
        <w:t>ا</w:t>
      </w:r>
      <w:r w:rsidR="00FC697B">
        <w:rPr>
          <w:rFonts w:hint="cs"/>
          <w:rtl/>
        </w:rPr>
        <w:t>ی منفصله و عامه قائل به رکعت اخر</w:t>
      </w:r>
      <w:r w:rsidR="00A2644C">
        <w:rPr>
          <w:rFonts w:hint="cs"/>
          <w:rtl/>
        </w:rPr>
        <w:t>ا</w:t>
      </w:r>
      <w:r w:rsidR="00FC697B">
        <w:rPr>
          <w:rFonts w:hint="cs"/>
          <w:rtl/>
        </w:rPr>
        <w:t>ی متصله هستند</w:t>
      </w:r>
      <w:r w:rsidR="00680089">
        <w:rPr>
          <w:rFonts w:hint="cs"/>
          <w:rtl/>
        </w:rPr>
        <w:t>» نیز می‌توان گفت:</w:t>
      </w:r>
      <w:r w:rsidR="00A15F56">
        <w:rPr>
          <w:rFonts w:hint="cs"/>
          <w:rtl/>
        </w:rPr>
        <w:t xml:space="preserve"> اولا: عده‌ای از عامه مثل ابوهریره و انس و حسن بصری اتیان رکعت اخری و لو متصله را لازم نمی‌دانستند و ذهن عوام نیز گاهی چنین است که حال احتیاط کردن ندارند و بنای بر صحت نماز می‌گذارند. ثانیا: </w:t>
      </w:r>
      <w:r>
        <w:rPr>
          <w:rtl/>
        </w:rPr>
        <w:t>روا</w:t>
      </w:r>
      <w:r>
        <w:rPr>
          <w:rFonts w:hint="cs"/>
          <w:rtl/>
        </w:rPr>
        <w:t>ی</w:t>
      </w:r>
      <w:r>
        <w:rPr>
          <w:rFonts w:hint="eastAsia"/>
          <w:rtl/>
        </w:rPr>
        <w:t>ت</w:t>
      </w:r>
      <w:r>
        <w:rPr>
          <w:rtl/>
        </w:rPr>
        <w:t xml:space="preserve"> م</w:t>
      </w:r>
      <w:r>
        <w:rPr>
          <w:rFonts w:hint="cs"/>
          <w:rtl/>
        </w:rPr>
        <w:t>ی‌</w:t>
      </w:r>
      <w:r>
        <w:rPr>
          <w:rFonts w:hint="eastAsia"/>
          <w:rtl/>
        </w:rPr>
        <w:t>تواند</w:t>
      </w:r>
      <w:r>
        <w:rPr>
          <w:rtl/>
        </w:rPr>
        <w:t xml:space="preserve"> مؤکد قاعد</w:t>
      </w:r>
      <w:r>
        <w:rPr>
          <w:rFonts w:hint="cs"/>
          <w:rtl/>
        </w:rPr>
        <w:t>ۀ</w:t>
      </w:r>
      <w:r>
        <w:rPr>
          <w:rtl/>
        </w:rPr>
        <w:t xml:space="preserve"> اشتغال باشد و در ع</w:t>
      </w:r>
      <w:r>
        <w:rPr>
          <w:rFonts w:hint="cs"/>
          <w:rtl/>
        </w:rPr>
        <w:t>ی</w:t>
      </w:r>
      <w:r>
        <w:rPr>
          <w:rFonts w:hint="eastAsia"/>
          <w:rtl/>
        </w:rPr>
        <w:t>ن</w:t>
      </w:r>
      <w:r>
        <w:rPr>
          <w:rtl/>
        </w:rPr>
        <w:t xml:space="preserve"> حال استصحاب را ن</w:t>
      </w:r>
      <w:r>
        <w:rPr>
          <w:rFonts w:hint="cs"/>
          <w:rtl/>
        </w:rPr>
        <w:t>ی</w:t>
      </w:r>
      <w:r>
        <w:rPr>
          <w:rFonts w:hint="eastAsia"/>
          <w:rtl/>
        </w:rPr>
        <w:t>ز</w:t>
      </w:r>
      <w:r>
        <w:rPr>
          <w:rtl/>
        </w:rPr>
        <w:t xml:space="preserve"> ب</w:t>
      </w:r>
      <w:r>
        <w:rPr>
          <w:rFonts w:hint="cs"/>
          <w:rtl/>
        </w:rPr>
        <w:t>ی</w:t>
      </w:r>
      <w:r>
        <w:rPr>
          <w:rFonts w:hint="eastAsia"/>
          <w:rtl/>
        </w:rPr>
        <w:t>ان</w:t>
      </w:r>
      <w:r>
        <w:rPr>
          <w:rtl/>
        </w:rPr>
        <w:t xml:space="preserve"> کند.</w:t>
      </w:r>
    </w:p>
    <w:p w14:paraId="548117E0" w14:textId="60B10DD0" w:rsidR="00680089" w:rsidRDefault="001F1471" w:rsidP="00905A69">
      <w:pPr>
        <w:jc w:val="both"/>
        <w:rPr>
          <w:rtl/>
        </w:rPr>
      </w:pPr>
      <w:r>
        <w:rPr>
          <w:rFonts w:hint="eastAsia"/>
          <w:rtl/>
        </w:rPr>
        <w:t>تکرار</w:t>
      </w:r>
      <w:r>
        <w:rPr>
          <w:rtl/>
        </w:rPr>
        <w:t xml:space="preserve"> «و لا ش</w:t>
      </w:r>
      <w:r>
        <w:rPr>
          <w:rFonts w:hint="cs"/>
          <w:rtl/>
        </w:rPr>
        <w:t>ی</w:t>
      </w:r>
      <w:r>
        <w:rPr>
          <w:rFonts w:hint="eastAsia"/>
          <w:rtl/>
        </w:rPr>
        <w:t>ء</w:t>
      </w:r>
      <w:r>
        <w:rPr>
          <w:rtl/>
        </w:rPr>
        <w:t xml:space="preserve"> عل</w:t>
      </w:r>
      <w:r>
        <w:rPr>
          <w:rFonts w:hint="cs"/>
          <w:rtl/>
        </w:rPr>
        <w:t>ی</w:t>
      </w:r>
      <w:r>
        <w:rPr>
          <w:rFonts w:hint="eastAsia"/>
          <w:rtl/>
        </w:rPr>
        <w:t>ه»</w:t>
      </w:r>
      <w:r>
        <w:rPr>
          <w:rtl/>
        </w:rPr>
        <w:t xml:space="preserve"> ن</w:t>
      </w:r>
      <w:r>
        <w:rPr>
          <w:rFonts w:hint="cs"/>
          <w:rtl/>
        </w:rPr>
        <w:t>ی</w:t>
      </w:r>
      <w:r>
        <w:rPr>
          <w:rFonts w:hint="eastAsia"/>
          <w:rtl/>
        </w:rPr>
        <w:t>ز</w:t>
      </w:r>
      <w:r>
        <w:rPr>
          <w:rtl/>
        </w:rPr>
        <w:t xml:space="preserve"> ممکن است برا</w:t>
      </w:r>
      <w:r>
        <w:rPr>
          <w:rFonts w:hint="cs"/>
          <w:rtl/>
        </w:rPr>
        <w:t>ی</w:t>
      </w:r>
      <w:r>
        <w:rPr>
          <w:rtl/>
        </w:rPr>
        <w:t xml:space="preserve"> رد قول سوم</w:t>
      </w:r>
      <w:r>
        <w:rPr>
          <w:rFonts w:hint="cs"/>
          <w:rtl/>
        </w:rPr>
        <w:t>ی</w:t>
      </w:r>
      <w:r>
        <w:rPr>
          <w:rtl/>
        </w:rPr>
        <w:t xml:space="preserve"> از عامه باشد که نماز را در فرض شک ب</w:t>
      </w:r>
      <w:r>
        <w:rPr>
          <w:rFonts w:hint="cs"/>
          <w:rtl/>
        </w:rPr>
        <w:t>ی</w:t>
      </w:r>
      <w:r>
        <w:rPr>
          <w:rFonts w:hint="eastAsia"/>
          <w:rtl/>
        </w:rPr>
        <w:t>ن</w:t>
      </w:r>
      <w:r>
        <w:rPr>
          <w:rtl/>
        </w:rPr>
        <w:t xml:space="preserve"> سه و چهار باطل م</w:t>
      </w:r>
      <w:r>
        <w:rPr>
          <w:rFonts w:hint="cs"/>
          <w:rtl/>
        </w:rPr>
        <w:t>ی‌</w:t>
      </w:r>
      <w:r>
        <w:rPr>
          <w:rFonts w:hint="eastAsia"/>
          <w:rtl/>
        </w:rPr>
        <w:t>دانس</w:t>
      </w:r>
      <w:r w:rsidR="00680089">
        <w:rPr>
          <w:rFonts w:hint="cs"/>
          <w:rtl/>
        </w:rPr>
        <w:t>ت</w:t>
      </w:r>
      <w:r w:rsidR="009A0E1E">
        <w:rPr>
          <w:rFonts w:hint="cs"/>
          <w:rtl/>
        </w:rPr>
        <w:t xml:space="preserve">؛ توضیح آنکه در </w:t>
      </w:r>
      <w:r w:rsidR="00FC697B">
        <w:rPr>
          <w:rFonts w:hint="cs"/>
          <w:rtl/>
        </w:rPr>
        <w:t>بین عامه در این مسئله چند قول</w:t>
      </w:r>
      <w:r w:rsidR="00680089">
        <w:rPr>
          <w:rFonts w:hint="cs"/>
          <w:rtl/>
        </w:rPr>
        <w:t xml:space="preserve"> باطل</w:t>
      </w:r>
      <w:r w:rsidR="00FC697B">
        <w:rPr>
          <w:rFonts w:hint="cs"/>
          <w:rtl/>
        </w:rPr>
        <w:t xml:space="preserve"> وجود دارد: قول اول: </w:t>
      </w:r>
      <w:r w:rsidR="00680089">
        <w:rPr>
          <w:rFonts w:hint="cs"/>
          <w:rtl/>
        </w:rPr>
        <w:t xml:space="preserve">ابوهریره و انس و حسن بصری قائل شدند به اینکه مصلی بنای بر چهار می‌گذارد و سلام می‌دهد و نمازش صحیح است. قول دوم: مشهور عامه نیز قائل به لزوم بنای بر سه و اتیان رکعت اخرای متصله شدند. قول سوم: </w:t>
      </w:r>
      <w:r w:rsidR="00680089">
        <w:rPr>
          <w:rtl/>
        </w:rPr>
        <w:t>منسوب به</w:t>
      </w:r>
      <w:r w:rsidR="009A0E1E">
        <w:rPr>
          <w:rFonts w:hint="cs"/>
          <w:rtl/>
        </w:rPr>
        <w:t xml:space="preserve"> عبادله یعنی</w:t>
      </w:r>
      <w:r w:rsidR="00680089">
        <w:rPr>
          <w:rtl/>
        </w:rPr>
        <w:t xml:space="preserve"> ابن عباس، عبدالله بن عمر، عبدالله بن عمرو عاص و</w:t>
      </w:r>
      <w:r w:rsidR="00A12360">
        <w:rPr>
          <w:rFonts w:hint="cs"/>
          <w:rtl/>
        </w:rPr>
        <w:t xml:space="preserve"> همچنین</w:t>
      </w:r>
      <w:r w:rsidR="00680089">
        <w:rPr>
          <w:rtl/>
        </w:rPr>
        <w:t xml:space="preserve"> اوزاع</w:t>
      </w:r>
      <w:r w:rsidR="00680089">
        <w:rPr>
          <w:rFonts w:hint="cs"/>
          <w:rtl/>
        </w:rPr>
        <w:t xml:space="preserve">ی </w:t>
      </w:r>
      <w:r w:rsidR="00A12360">
        <w:rPr>
          <w:rFonts w:hint="cs"/>
          <w:rtl/>
        </w:rPr>
        <w:t>آن</w:t>
      </w:r>
      <w:r w:rsidR="00680089">
        <w:rPr>
          <w:rFonts w:hint="cs"/>
          <w:rtl/>
        </w:rPr>
        <w:t xml:space="preserve"> است که در شک بین سه و چهار نماز باطل است. </w:t>
      </w:r>
    </w:p>
    <w:p w14:paraId="2DE284DC" w14:textId="7B96E364" w:rsidR="001F1471" w:rsidRDefault="001F1471" w:rsidP="00905A69">
      <w:pPr>
        <w:jc w:val="both"/>
        <w:rPr>
          <w:rtl/>
        </w:rPr>
      </w:pPr>
      <w:r>
        <w:rPr>
          <w:rtl/>
        </w:rPr>
        <w:t>بنابرا</w:t>
      </w:r>
      <w:r>
        <w:rPr>
          <w:rFonts w:hint="cs"/>
          <w:rtl/>
        </w:rPr>
        <w:t>ی</w:t>
      </w:r>
      <w:r>
        <w:rPr>
          <w:rFonts w:hint="eastAsia"/>
          <w:rtl/>
        </w:rPr>
        <w:t>ن،</w:t>
      </w:r>
      <w:r>
        <w:rPr>
          <w:rtl/>
        </w:rPr>
        <w:t xml:space="preserve"> قر</w:t>
      </w:r>
      <w:r>
        <w:rPr>
          <w:rFonts w:hint="cs"/>
          <w:rtl/>
        </w:rPr>
        <w:t>ی</w:t>
      </w:r>
      <w:r>
        <w:rPr>
          <w:rFonts w:hint="eastAsia"/>
          <w:rtl/>
        </w:rPr>
        <w:t>ن</w:t>
      </w:r>
      <w:r>
        <w:rPr>
          <w:rFonts w:hint="cs"/>
          <w:rtl/>
        </w:rPr>
        <w:t>ۀ</w:t>
      </w:r>
      <w:r>
        <w:rPr>
          <w:rtl/>
        </w:rPr>
        <w:t xml:space="preserve"> س</w:t>
      </w:r>
      <w:r>
        <w:rPr>
          <w:rFonts w:hint="cs"/>
          <w:rtl/>
        </w:rPr>
        <w:t>ی</w:t>
      </w:r>
      <w:r>
        <w:rPr>
          <w:rFonts w:hint="eastAsia"/>
          <w:rtl/>
        </w:rPr>
        <w:t>اق</w:t>
      </w:r>
      <w:r>
        <w:rPr>
          <w:rtl/>
        </w:rPr>
        <w:t xml:space="preserve"> مانع احراز ظهور </w:t>
      </w:r>
      <w:r w:rsidR="001B72D1" w:rsidRPr="00C81C1D">
        <w:rPr>
          <w:rFonts w:hint="cs"/>
          <w:rtl/>
        </w:rPr>
        <w:t>«</w:t>
      </w:r>
      <w:r w:rsidR="001B72D1" w:rsidRPr="00F03724">
        <w:rPr>
          <w:color w:val="008000"/>
          <w:rtl/>
        </w:rPr>
        <w:t>وَ لَا يَنْقُضُ الْيَقِينَ بِالشَّكِّ</w:t>
      </w:r>
      <w:r w:rsidR="001B72D1" w:rsidRPr="00C81C1D">
        <w:rPr>
          <w:rtl/>
        </w:rPr>
        <w:t>»</w:t>
      </w:r>
      <w:r>
        <w:rPr>
          <w:rtl/>
        </w:rPr>
        <w:t>در استصحاب نم</w:t>
      </w:r>
      <w:r>
        <w:rPr>
          <w:rFonts w:hint="cs"/>
          <w:rtl/>
        </w:rPr>
        <w:t>ی‌</w:t>
      </w:r>
      <w:r>
        <w:rPr>
          <w:rtl/>
        </w:rPr>
        <w:t>شود.</w:t>
      </w:r>
    </w:p>
    <w:p w14:paraId="03A75819" w14:textId="77777777" w:rsidR="001F1471" w:rsidRDefault="001F1471" w:rsidP="00905A69">
      <w:pPr>
        <w:jc w:val="both"/>
        <w:rPr>
          <w:rtl/>
        </w:rPr>
      </w:pPr>
      <w:r>
        <w:rPr>
          <w:rtl/>
        </w:rPr>
        <w:t>ا</w:t>
      </w:r>
      <w:r>
        <w:rPr>
          <w:rFonts w:hint="cs"/>
          <w:rtl/>
        </w:rPr>
        <w:t>ی</w:t>
      </w:r>
      <w:r>
        <w:rPr>
          <w:rFonts w:hint="eastAsia"/>
          <w:rtl/>
        </w:rPr>
        <w:t>ن</w:t>
      </w:r>
      <w:r>
        <w:rPr>
          <w:rtl/>
        </w:rPr>
        <w:t xml:space="preserve"> محصل بحث راجع به صح</w:t>
      </w:r>
      <w:r>
        <w:rPr>
          <w:rFonts w:hint="cs"/>
          <w:rtl/>
        </w:rPr>
        <w:t>ی</w:t>
      </w:r>
      <w:r>
        <w:rPr>
          <w:rFonts w:hint="eastAsia"/>
          <w:rtl/>
        </w:rPr>
        <w:t>ح</w:t>
      </w:r>
      <w:r>
        <w:rPr>
          <w:rFonts w:hint="cs"/>
          <w:rtl/>
        </w:rPr>
        <w:t>ۀ</w:t>
      </w:r>
      <w:r>
        <w:rPr>
          <w:rtl/>
        </w:rPr>
        <w:t xml:space="preserve"> ثالث</w:t>
      </w:r>
      <w:r>
        <w:rPr>
          <w:rFonts w:hint="cs"/>
          <w:rtl/>
        </w:rPr>
        <w:t>ۀ</w:t>
      </w:r>
      <w:r>
        <w:rPr>
          <w:rtl/>
        </w:rPr>
        <w:t xml:space="preserve"> زراره است.</w:t>
      </w:r>
    </w:p>
    <w:p w14:paraId="7A8A81D9" w14:textId="16BED4FE" w:rsidR="00616E9B" w:rsidRDefault="00616E9B" w:rsidP="00905A69">
      <w:pPr>
        <w:pStyle w:val="Heading2"/>
        <w:jc w:val="both"/>
        <w:rPr>
          <w:rtl/>
        </w:rPr>
      </w:pPr>
      <w:bookmarkStart w:id="39" w:name="_Toc240437596"/>
      <w:r>
        <w:rPr>
          <w:rtl/>
        </w:rPr>
        <w:t>بررس</w:t>
      </w:r>
      <w:r>
        <w:rPr>
          <w:rFonts w:hint="cs"/>
          <w:rtl/>
        </w:rPr>
        <w:t>ی</w:t>
      </w:r>
      <w:r>
        <w:rPr>
          <w:rtl/>
        </w:rPr>
        <w:t xml:space="preserve"> امکان تصح</w:t>
      </w:r>
      <w:r>
        <w:rPr>
          <w:rFonts w:hint="cs"/>
          <w:rtl/>
        </w:rPr>
        <w:t>ی</w:t>
      </w:r>
      <w:r>
        <w:rPr>
          <w:rFonts w:hint="eastAsia"/>
          <w:rtl/>
        </w:rPr>
        <w:t>ح</w:t>
      </w:r>
      <w:r>
        <w:rPr>
          <w:rtl/>
        </w:rPr>
        <w:t xml:space="preserve"> نماز با استصحاب در فرض ضم رکعت متصله</w:t>
      </w:r>
      <w:bookmarkEnd w:id="39"/>
    </w:p>
    <w:p w14:paraId="719CD8AC" w14:textId="4C959455" w:rsidR="00616E9B" w:rsidRDefault="00616E9B" w:rsidP="00905A69">
      <w:pPr>
        <w:jc w:val="both"/>
        <w:rPr>
          <w:rtl/>
        </w:rPr>
      </w:pPr>
      <w:r>
        <w:rPr>
          <w:rFonts w:hint="eastAsia"/>
          <w:rtl/>
        </w:rPr>
        <w:t>در</w:t>
      </w:r>
      <w:r>
        <w:rPr>
          <w:rtl/>
        </w:rPr>
        <w:t xml:space="preserve"> پا</w:t>
      </w:r>
      <w:r>
        <w:rPr>
          <w:rFonts w:hint="cs"/>
          <w:rtl/>
        </w:rPr>
        <w:t>ی</w:t>
      </w:r>
      <w:r>
        <w:rPr>
          <w:rFonts w:hint="eastAsia"/>
          <w:rtl/>
        </w:rPr>
        <w:t>ان</w:t>
      </w:r>
      <w:r>
        <w:rPr>
          <w:rtl/>
        </w:rPr>
        <w:t xml:space="preserve"> ا</w:t>
      </w:r>
      <w:r>
        <w:rPr>
          <w:rFonts w:hint="cs"/>
          <w:rtl/>
        </w:rPr>
        <w:t>ی</w:t>
      </w:r>
      <w:r>
        <w:rPr>
          <w:rFonts w:hint="eastAsia"/>
          <w:rtl/>
        </w:rPr>
        <w:t>ن</w:t>
      </w:r>
      <w:r>
        <w:rPr>
          <w:rtl/>
        </w:rPr>
        <w:t xml:space="preserve"> بحث، </w:t>
      </w:r>
      <w:r>
        <w:rPr>
          <w:rFonts w:hint="cs"/>
          <w:rtl/>
        </w:rPr>
        <w:t>ی</w:t>
      </w:r>
      <w:r>
        <w:rPr>
          <w:rFonts w:hint="eastAsia"/>
          <w:rtl/>
        </w:rPr>
        <w:t>ک</w:t>
      </w:r>
      <w:r>
        <w:rPr>
          <w:rtl/>
        </w:rPr>
        <w:t xml:space="preserve"> مسئلهٔ اصول</w:t>
      </w:r>
      <w:r>
        <w:rPr>
          <w:rFonts w:hint="cs"/>
          <w:rtl/>
        </w:rPr>
        <w:t>ی</w:t>
      </w:r>
      <w:r>
        <w:rPr>
          <w:rtl/>
        </w:rPr>
        <w:t xml:space="preserve"> فرض</w:t>
      </w:r>
      <w:r>
        <w:rPr>
          <w:rFonts w:hint="cs"/>
          <w:rtl/>
        </w:rPr>
        <w:t>ی</w:t>
      </w:r>
      <w:r>
        <w:rPr>
          <w:rtl/>
        </w:rPr>
        <w:t xml:space="preserve"> </w:t>
      </w:r>
      <w:r w:rsidR="00C67E2E">
        <w:rPr>
          <w:rFonts w:hint="cs"/>
          <w:rtl/>
        </w:rPr>
        <w:t xml:space="preserve">بررسی می‌شود. </w:t>
      </w:r>
      <w:r w:rsidR="008D46E4" w:rsidRPr="00C67E2E">
        <w:rPr>
          <w:rtl/>
        </w:rPr>
        <w:t>الحمد لله الذی وفقنا لولایة اهل البیت علیهم السلام</w:t>
      </w:r>
      <w:r w:rsidR="008D46E4">
        <w:rPr>
          <w:rFonts w:hint="cs"/>
          <w:rtl/>
        </w:rPr>
        <w:t xml:space="preserve"> اما</w:t>
      </w:r>
      <w:r w:rsidR="008D46E4">
        <w:rPr>
          <w:rtl/>
        </w:rPr>
        <w:t xml:space="preserve"> </w:t>
      </w:r>
      <w:r>
        <w:rPr>
          <w:rtl/>
        </w:rPr>
        <w:t xml:space="preserve">اگر </w:t>
      </w:r>
      <w:r w:rsidR="008D46E4">
        <w:rPr>
          <w:rFonts w:hint="cs"/>
          <w:rtl/>
        </w:rPr>
        <w:t xml:space="preserve">ما نیز </w:t>
      </w:r>
      <w:r>
        <w:rPr>
          <w:rtl/>
        </w:rPr>
        <w:t>مانند مشهور عامه، ضم رکعت اخرا</w:t>
      </w:r>
      <w:r>
        <w:rPr>
          <w:rFonts w:hint="cs"/>
          <w:rtl/>
        </w:rPr>
        <w:t>ی</w:t>
      </w:r>
      <w:r>
        <w:rPr>
          <w:rtl/>
        </w:rPr>
        <w:t xml:space="preserve"> متصله </w:t>
      </w:r>
      <w:r w:rsidR="00B239A7">
        <w:rPr>
          <w:rFonts w:hint="cs"/>
          <w:rtl/>
        </w:rPr>
        <w:t>را لازم می‌دانستیم</w:t>
      </w:r>
      <w:r>
        <w:rPr>
          <w:rtl/>
        </w:rPr>
        <w:t>،</w:t>
      </w:r>
      <w:r w:rsidR="00C67E2E">
        <w:rPr>
          <w:rFonts w:hint="cs"/>
          <w:rtl/>
        </w:rPr>
        <w:t xml:space="preserve"> </w:t>
      </w:r>
      <w:r>
        <w:rPr>
          <w:rtl/>
        </w:rPr>
        <w:t>آ</w:t>
      </w:r>
      <w:r>
        <w:rPr>
          <w:rFonts w:hint="cs"/>
          <w:rtl/>
        </w:rPr>
        <w:t>ی</w:t>
      </w:r>
      <w:r>
        <w:rPr>
          <w:rFonts w:hint="eastAsia"/>
          <w:rtl/>
        </w:rPr>
        <w:t>ا</w:t>
      </w:r>
      <w:r>
        <w:rPr>
          <w:rtl/>
        </w:rPr>
        <w:t xml:space="preserve"> ا</w:t>
      </w:r>
      <w:r>
        <w:rPr>
          <w:rFonts w:hint="cs"/>
          <w:rtl/>
        </w:rPr>
        <w:t>ی</w:t>
      </w:r>
      <w:r>
        <w:rPr>
          <w:rFonts w:hint="eastAsia"/>
          <w:rtl/>
        </w:rPr>
        <w:t>ن</w:t>
      </w:r>
      <w:r>
        <w:rPr>
          <w:rtl/>
        </w:rPr>
        <w:t xml:space="preserve"> عمل </w:t>
      </w:r>
      <w:r w:rsidR="000C0711">
        <w:rPr>
          <w:rFonts w:hint="cs"/>
          <w:rtl/>
        </w:rPr>
        <w:t xml:space="preserve">علی القاعده </w:t>
      </w:r>
      <w:r>
        <w:rPr>
          <w:rtl/>
        </w:rPr>
        <w:t>با استصحاب تصح</w:t>
      </w:r>
      <w:r>
        <w:rPr>
          <w:rFonts w:hint="cs"/>
          <w:rtl/>
        </w:rPr>
        <w:t>ی</w:t>
      </w:r>
      <w:r>
        <w:rPr>
          <w:rFonts w:hint="eastAsia"/>
          <w:rtl/>
        </w:rPr>
        <w:t>ح</w:t>
      </w:r>
      <w:r>
        <w:rPr>
          <w:rtl/>
        </w:rPr>
        <w:t xml:space="preserve"> م</w:t>
      </w:r>
      <w:r>
        <w:rPr>
          <w:rFonts w:hint="cs"/>
          <w:rtl/>
        </w:rPr>
        <w:t>ی‌</w:t>
      </w:r>
      <w:r>
        <w:rPr>
          <w:rFonts w:hint="eastAsia"/>
          <w:rtl/>
        </w:rPr>
        <w:t>شود؟</w:t>
      </w:r>
    </w:p>
    <w:p w14:paraId="72800AC7" w14:textId="73FD179E" w:rsidR="00B27394" w:rsidRDefault="00616E9B" w:rsidP="00905A69">
      <w:pPr>
        <w:jc w:val="both"/>
        <w:rPr>
          <w:rtl/>
        </w:rPr>
      </w:pPr>
      <w:r>
        <w:rPr>
          <w:rFonts w:hint="eastAsia"/>
          <w:rtl/>
        </w:rPr>
        <w:t>آقا</w:t>
      </w:r>
      <w:r>
        <w:rPr>
          <w:rFonts w:hint="cs"/>
          <w:rtl/>
        </w:rPr>
        <w:t>ی</w:t>
      </w:r>
      <w:r>
        <w:rPr>
          <w:rtl/>
        </w:rPr>
        <w:t xml:space="preserve"> م</w:t>
      </w:r>
      <w:r>
        <w:rPr>
          <w:rFonts w:hint="cs"/>
          <w:rtl/>
        </w:rPr>
        <w:t>ی</w:t>
      </w:r>
      <w:r>
        <w:rPr>
          <w:rFonts w:hint="eastAsia"/>
          <w:rtl/>
        </w:rPr>
        <w:t>لان</w:t>
      </w:r>
      <w:r>
        <w:rPr>
          <w:rFonts w:hint="cs"/>
          <w:rtl/>
        </w:rPr>
        <w:t>ی</w:t>
      </w:r>
      <w:r>
        <w:rPr>
          <w:rtl/>
        </w:rPr>
        <w:t xml:space="preserve"> اشکال کرده است که با افزودن </w:t>
      </w:r>
      <w:r>
        <w:rPr>
          <w:rFonts w:hint="cs"/>
          <w:rtl/>
        </w:rPr>
        <w:t>ی</w:t>
      </w:r>
      <w:r>
        <w:rPr>
          <w:rFonts w:hint="eastAsia"/>
          <w:rtl/>
        </w:rPr>
        <w:t>ک</w:t>
      </w:r>
      <w:r>
        <w:rPr>
          <w:rtl/>
        </w:rPr>
        <w:t xml:space="preserve"> رکعت، احراز نم</w:t>
      </w:r>
      <w:r>
        <w:rPr>
          <w:rFonts w:hint="cs"/>
          <w:rtl/>
        </w:rPr>
        <w:t>ی‌</w:t>
      </w:r>
      <w:r>
        <w:rPr>
          <w:rFonts w:hint="eastAsia"/>
          <w:rtl/>
        </w:rPr>
        <w:t>شود</w:t>
      </w:r>
      <w:r>
        <w:rPr>
          <w:rtl/>
        </w:rPr>
        <w:t xml:space="preserve"> که «صل</w:t>
      </w:r>
      <w:r>
        <w:rPr>
          <w:rFonts w:hint="cs"/>
          <w:rtl/>
        </w:rPr>
        <w:t>ی</w:t>
      </w:r>
      <w:r>
        <w:rPr>
          <w:rFonts w:hint="eastAsia"/>
          <w:rtl/>
        </w:rPr>
        <w:t>ت</w:t>
      </w:r>
      <w:r>
        <w:rPr>
          <w:rtl/>
        </w:rPr>
        <w:t xml:space="preserve"> اربع رکعات».</w:t>
      </w:r>
      <w:r w:rsidR="00F47C68">
        <w:rPr>
          <w:rStyle w:val="FootnoteReference"/>
          <w:rtl/>
        </w:rPr>
        <w:footnoteReference w:id="3"/>
      </w:r>
      <w:r>
        <w:rPr>
          <w:rtl/>
        </w:rPr>
        <w:t xml:space="preserve"> </w:t>
      </w:r>
    </w:p>
    <w:p w14:paraId="5E5BF8FF" w14:textId="725763C4" w:rsidR="00616E9B" w:rsidRDefault="00B27394" w:rsidP="00905A69">
      <w:pPr>
        <w:jc w:val="both"/>
        <w:rPr>
          <w:rtl/>
        </w:rPr>
      </w:pPr>
      <w:r>
        <w:rPr>
          <w:rFonts w:hint="cs"/>
          <w:rtl/>
        </w:rPr>
        <w:t xml:space="preserve">ما </w:t>
      </w:r>
      <w:r w:rsidR="00616E9B">
        <w:rPr>
          <w:rtl/>
        </w:rPr>
        <w:t>طبق مذاق ق</w:t>
      </w:r>
      <w:r w:rsidR="001A1413">
        <w:rPr>
          <w:rFonts w:hint="cs"/>
          <w:rtl/>
        </w:rPr>
        <w:t>و</w:t>
      </w:r>
      <w:r w:rsidR="00616E9B">
        <w:rPr>
          <w:rtl/>
        </w:rPr>
        <w:t xml:space="preserve">م </w:t>
      </w:r>
      <w:r w:rsidR="0008293C">
        <w:rPr>
          <w:rFonts w:hint="cs"/>
          <w:rtl/>
        </w:rPr>
        <w:t xml:space="preserve">چنین جواب دادیم که </w:t>
      </w:r>
      <w:r w:rsidR="00616E9B">
        <w:rPr>
          <w:rtl/>
        </w:rPr>
        <w:t>خود «کون الصلاة اربع رکعات» دارا</w:t>
      </w:r>
      <w:r w:rsidR="00616E9B">
        <w:rPr>
          <w:rFonts w:hint="cs"/>
          <w:rtl/>
        </w:rPr>
        <w:t>ی</w:t>
      </w:r>
      <w:r w:rsidR="00616E9B">
        <w:rPr>
          <w:rtl/>
        </w:rPr>
        <w:t xml:space="preserve"> حالت سابقه است و استصحاب م</w:t>
      </w:r>
      <w:r w:rsidR="00616E9B">
        <w:rPr>
          <w:rFonts w:hint="cs"/>
          <w:rtl/>
        </w:rPr>
        <w:t>ی‌</w:t>
      </w:r>
      <w:r w:rsidR="00616E9B">
        <w:rPr>
          <w:rFonts w:hint="eastAsia"/>
          <w:rtl/>
        </w:rPr>
        <w:t>شود</w:t>
      </w:r>
      <w:r w:rsidR="00616E9B">
        <w:rPr>
          <w:rtl/>
        </w:rPr>
        <w:t>. ا</w:t>
      </w:r>
      <w:r w:rsidR="00616E9B">
        <w:rPr>
          <w:rFonts w:hint="cs"/>
          <w:rtl/>
        </w:rPr>
        <w:t>ی</w:t>
      </w:r>
      <w:r w:rsidR="00616E9B">
        <w:rPr>
          <w:rFonts w:hint="eastAsia"/>
          <w:rtl/>
        </w:rPr>
        <w:t>ن</w:t>
      </w:r>
      <w:r w:rsidR="00616E9B">
        <w:rPr>
          <w:rtl/>
        </w:rPr>
        <w:t xml:space="preserve"> پاسخ با چشم‌پوش</w:t>
      </w:r>
      <w:r w:rsidR="00616E9B">
        <w:rPr>
          <w:rFonts w:hint="cs"/>
          <w:rtl/>
        </w:rPr>
        <w:t>ی</w:t>
      </w:r>
      <w:r w:rsidR="00616E9B">
        <w:rPr>
          <w:rtl/>
        </w:rPr>
        <w:t xml:space="preserve"> از اشکال معارضه‌ا</w:t>
      </w:r>
      <w:r w:rsidR="00616E9B">
        <w:rPr>
          <w:rFonts w:hint="cs"/>
          <w:rtl/>
        </w:rPr>
        <w:t>ی</w:t>
      </w:r>
      <w:r w:rsidR="00616E9B">
        <w:rPr>
          <w:rtl/>
        </w:rPr>
        <w:t xml:space="preserve"> است که به مرحوم آقا</w:t>
      </w:r>
      <w:r w:rsidR="00616E9B">
        <w:rPr>
          <w:rFonts w:hint="cs"/>
          <w:rtl/>
        </w:rPr>
        <w:t>ی</w:t>
      </w:r>
      <w:r w:rsidR="00616E9B">
        <w:rPr>
          <w:rtl/>
        </w:rPr>
        <w:t xml:space="preserve"> خو</w:t>
      </w:r>
      <w:r w:rsidR="00616E9B">
        <w:rPr>
          <w:rFonts w:hint="cs"/>
          <w:rtl/>
        </w:rPr>
        <w:t>یی</w:t>
      </w:r>
      <w:r w:rsidR="00616E9B">
        <w:rPr>
          <w:rtl/>
        </w:rPr>
        <w:t xml:space="preserve"> ن</w:t>
      </w:r>
      <w:r w:rsidR="00616E9B">
        <w:rPr>
          <w:rFonts w:hint="cs"/>
          <w:rtl/>
        </w:rPr>
        <w:t>ی</w:t>
      </w:r>
      <w:r w:rsidR="00616E9B">
        <w:rPr>
          <w:rFonts w:hint="eastAsia"/>
          <w:rtl/>
        </w:rPr>
        <w:t>ز</w:t>
      </w:r>
      <w:r w:rsidR="00616E9B">
        <w:rPr>
          <w:rtl/>
        </w:rPr>
        <w:t xml:space="preserve"> وارد </w:t>
      </w:r>
      <w:r w:rsidR="003829C6">
        <w:rPr>
          <w:rFonts w:hint="cs"/>
          <w:rtl/>
        </w:rPr>
        <w:t>بود.</w:t>
      </w:r>
      <w:r w:rsidR="00616E9B">
        <w:rPr>
          <w:rtl/>
        </w:rPr>
        <w:t xml:space="preserve"> وگرنه همان‌گونه که در زمان</w:t>
      </w:r>
      <w:r w:rsidR="00616E9B">
        <w:rPr>
          <w:rFonts w:hint="cs"/>
          <w:rtl/>
        </w:rPr>
        <w:t>ی</w:t>
      </w:r>
      <w:r w:rsidR="00616E9B">
        <w:rPr>
          <w:rtl/>
        </w:rPr>
        <w:t xml:space="preserve"> (هنگام افزودن رکعت اخرا</w:t>
      </w:r>
      <w:r w:rsidR="00616E9B">
        <w:rPr>
          <w:rFonts w:hint="cs"/>
          <w:rtl/>
        </w:rPr>
        <w:t>ی</w:t>
      </w:r>
      <w:r w:rsidR="00616E9B">
        <w:rPr>
          <w:rtl/>
        </w:rPr>
        <w:t xml:space="preserve"> متصله) ا</w:t>
      </w:r>
      <w:r w:rsidR="00616E9B">
        <w:rPr>
          <w:rFonts w:hint="cs"/>
          <w:rtl/>
        </w:rPr>
        <w:t>ی</w:t>
      </w:r>
      <w:r w:rsidR="00616E9B">
        <w:rPr>
          <w:rFonts w:hint="eastAsia"/>
          <w:rtl/>
        </w:rPr>
        <w:t>ن</w:t>
      </w:r>
      <w:r w:rsidR="00616E9B">
        <w:rPr>
          <w:rtl/>
        </w:rPr>
        <w:t xml:space="preserve"> نماز چهار رکعت</w:t>
      </w:r>
      <w:r w:rsidR="00616E9B">
        <w:rPr>
          <w:rFonts w:hint="cs"/>
          <w:rtl/>
        </w:rPr>
        <w:t>ی</w:t>
      </w:r>
      <w:r w:rsidR="00616E9B">
        <w:rPr>
          <w:rtl/>
        </w:rPr>
        <w:t xml:space="preserve"> بوده است</w:t>
      </w:r>
      <w:r w:rsidR="003829C6">
        <w:rPr>
          <w:rFonts w:hint="cs"/>
          <w:rtl/>
        </w:rPr>
        <w:t xml:space="preserve"> -در این رکعت یا </w:t>
      </w:r>
      <w:r w:rsidR="00C85A54">
        <w:rPr>
          <w:rFonts w:hint="cs"/>
          <w:rtl/>
        </w:rPr>
        <w:t>در رکعت سابق-</w:t>
      </w:r>
      <w:r w:rsidR="00616E9B">
        <w:rPr>
          <w:rtl/>
        </w:rPr>
        <w:t xml:space="preserve"> در زمان</w:t>
      </w:r>
      <w:r w:rsidR="00616E9B">
        <w:rPr>
          <w:rFonts w:hint="cs"/>
          <w:rtl/>
        </w:rPr>
        <w:t>ی</w:t>
      </w:r>
      <w:r w:rsidR="00616E9B">
        <w:rPr>
          <w:rtl/>
        </w:rPr>
        <w:t xml:space="preserve"> د</w:t>
      </w:r>
      <w:r w:rsidR="00616E9B">
        <w:rPr>
          <w:rFonts w:hint="cs"/>
          <w:rtl/>
        </w:rPr>
        <w:t>ی</w:t>
      </w:r>
      <w:r w:rsidR="00616E9B">
        <w:rPr>
          <w:rFonts w:hint="eastAsia"/>
          <w:rtl/>
        </w:rPr>
        <w:t>گر</w:t>
      </w:r>
      <w:r w:rsidR="00616E9B">
        <w:rPr>
          <w:rtl/>
        </w:rPr>
        <w:t xml:space="preserve"> ن</w:t>
      </w:r>
      <w:r w:rsidR="00616E9B">
        <w:rPr>
          <w:rFonts w:hint="cs"/>
          <w:rtl/>
        </w:rPr>
        <w:t>ی</w:t>
      </w:r>
      <w:r w:rsidR="00616E9B">
        <w:rPr>
          <w:rFonts w:hint="eastAsia"/>
          <w:rtl/>
        </w:rPr>
        <w:t>ز</w:t>
      </w:r>
      <w:r w:rsidR="00616E9B">
        <w:rPr>
          <w:rtl/>
        </w:rPr>
        <w:t xml:space="preserve"> به چهار رکعت</w:t>
      </w:r>
      <w:r w:rsidR="00616E9B">
        <w:rPr>
          <w:rFonts w:hint="cs"/>
          <w:rtl/>
        </w:rPr>
        <w:t>ی</w:t>
      </w:r>
      <w:r w:rsidR="00616E9B">
        <w:rPr>
          <w:rtl/>
        </w:rPr>
        <w:t xml:space="preserve"> بودن متصف نبوده است. بنابرا</w:t>
      </w:r>
      <w:r w:rsidR="00616E9B">
        <w:rPr>
          <w:rFonts w:hint="cs"/>
          <w:rtl/>
        </w:rPr>
        <w:t>ی</w:t>
      </w:r>
      <w:r w:rsidR="00616E9B">
        <w:rPr>
          <w:rFonts w:hint="eastAsia"/>
          <w:rtl/>
        </w:rPr>
        <w:t>ن</w:t>
      </w:r>
      <w:r w:rsidR="00616E9B">
        <w:rPr>
          <w:rtl/>
        </w:rPr>
        <w:t xml:space="preserve"> استصحاب </w:t>
      </w:r>
      <w:r w:rsidR="00616E9B">
        <w:rPr>
          <w:rtl/>
        </w:rPr>
        <w:lastRenderedPageBreak/>
        <w:t>«کون هذه الصلاة اربع رکعات» با استصحاب «عدم کون هذه الصلاة اربع رکعات ف</w:t>
      </w:r>
      <w:r w:rsidR="00616E9B">
        <w:rPr>
          <w:rFonts w:hint="cs"/>
          <w:rtl/>
        </w:rPr>
        <w:t>ی</w:t>
      </w:r>
      <w:r w:rsidR="00616E9B">
        <w:rPr>
          <w:rtl/>
        </w:rPr>
        <w:t xml:space="preserve"> </w:t>
      </w:r>
      <w:r w:rsidR="00616E9B">
        <w:rPr>
          <w:rFonts w:hint="eastAsia"/>
          <w:rtl/>
        </w:rPr>
        <w:t>احد</w:t>
      </w:r>
      <w:r w:rsidR="00616E9B">
        <w:rPr>
          <w:rFonts w:hint="cs"/>
          <w:rtl/>
        </w:rPr>
        <w:t>ی</w:t>
      </w:r>
      <w:r w:rsidR="00616E9B">
        <w:rPr>
          <w:rtl/>
        </w:rPr>
        <w:t xml:space="preserve"> هات</w:t>
      </w:r>
      <w:r w:rsidR="00616E9B">
        <w:rPr>
          <w:rFonts w:hint="cs"/>
          <w:rtl/>
        </w:rPr>
        <w:t>ی</w:t>
      </w:r>
      <w:r w:rsidR="00616E9B">
        <w:rPr>
          <w:rFonts w:hint="eastAsia"/>
          <w:rtl/>
        </w:rPr>
        <w:t>ن</w:t>
      </w:r>
      <w:r w:rsidR="00616E9B">
        <w:rPr>
          <w:rtl/>
        </w:rPr>
        <w:t xml:space="preserve"> الرکعت</w:t>
      </w:r>
      <w:r w:rsidR="00616E9B">
        <w:rPr>
          <w:rFonts w:hint="cs"/>
          <w:rtl/>
        </w:rPr>
        <w:t>ی</w:t>
      </w:r>
      <w:r w:rsidR="00616E9B">
        <w:rPr>
          <w:rFonts w:hint="eastAsia"/>
          <w:rtl/>
        </w:rPr>
        <w:t>ن</w:t>
      </w:r>
      <w:r w:rsidR="00616E9B">
        <w:rPr>
          <w:rtl/>
        </w:rPr>
        <w:t xml:space="preserve"> الاخ</w:t>
      </w:r>
      <w:r w:rsidR="00616E9B">
        <w:rPr>
          <w:rFonts w:hint="cs"/>
          <w:rtl/>
        </w:rPr>
        <w:t>ی</w:t>
      </w:r>
      <w:r w:rsidR="00616E9B">
        <w:rPr>
          <w:rFonts w:hint="eastAsia"/>
          <w:rtl/>
        </w:rPr>
        <w:t>رت</w:t>
      </w:r>
      <w:r w:rsidR="00616E9B">
        <w:rPr>
          <w:rFonts w:hint="cs"/>
          <w:rtl/>
        </w:rPr>
        <w:t>ی</w:t>
      </w:r>
      <w:r w:rsidR="00616E9B">
        <w:rPr>
          <w:rFonts w:hint="eastAsia"/>
          <w:rtl/>
        </w:rPr>
        <w:t>ن»</w:t>
      </w:r>
      <w:r w:rsidR="00616E9B">
        <w:rPr>
          <w:rtl/>
        </w:rPr>
        <w:t xml:space="preserve"> تعارض م</w:t>
      </w:r>
      <w:r w:rsidR="00616E9B">
        <w:rPr>
          <w:rFonts w:hint="cs"/>
          <w:rtl/>
        </w:rPr>
        <w:t>ی‌</w:t>
      </w:r>
      <w:r w:rsidR="00616E9B">
        <w:rPr>
          <w:rFonts w:hint="eastAsia"/>
          <w:rtl/>
        </w:rPr>
        <w:t>کنند</w:t>
      </w:r>
      <w:r w:rsidR="00616E9B">
        <w:rPr>
          <w:rtl/>
        </w:rPr>
        <w:t>.</w:t>
      </w:r>
    </w:p>
    <w:p w14:paraId="151D44B6" w14:textId="71AD606B" w:rsidR="00616E9B" w:rsidRDefault="00F47C68" w:rsidP="00905A69">
      <w:pPr>
        <w:jc w:val="both"/>
        <w:rPr>
          <w:rtl/>
        </w:rPr>
      </w:pPr>
      <w:r>
        <w:rPr>
          <w:rFonts w:hint="cs"/>
          <w:rtl/>
        </w:rPr>
        <w:t>ولی مهم این است که</w:t>
      </w:r>
      <w:r w:rsidR="00616E9B">
        <w:rPr>
          <w:rtl/>
        </w:rPr>
        <w:t xml:space="preserve"> «صل اربع رکعات» اصلاً ظهور در بشرط</w:t>
      </w:r>
      <w:r w:rsidR="00C9160E">
        <w:rPr>
          <w:rFonts w:hint="cs"/>
          <w:rtl/>
        </w:rPr>
        <w:t xml:space="preserve"> </w:t>
      </w:r>
      <w:r w:rsidR="00616E9B">
        <w:rPr>
          <w:rtl/>
        </w:rPr>
        <w:t>‌لا از ز</w:t>
      </w:r>
      <w:r w:rsidR="00616E9B">
        <w:rPr>
          <w:rFonts w:hint="cs"/>
          <w:rtl/>
        </w:rPr>
        <w:t>ی</w:t>
      </w:r>
      <w:r w:rsidR="00616E9B">
        <w:rPr>
          <w:rFonts w:hint="eastAsia"/>
          <w:rtl/>
        </w:rPr>
        <w:t>اده</w:t>
      </w:r>
      <w:r w:rsidR="00616E9B">
        <w:rPr>
          <w:rtl/>
        </w:rPr>
        <w:t xml:space="preserve"> ندارد. اگر به کس</w:t>
      </w:r>
      <w:r w:rsidR="00616E9B">
        <w:rPr>
          <w:rFonts w:hint="cs"/>
          <w:rtl/>
        </w:rPr>
        <w:t>ی</w:t>
      </w:r>
      <w:r w:rsidR="00616E9B">
        <w:rPr>
          <w:rtl/>
        </w:rPr>
        <w:t xml:space="preserve"> گفته شود س</w:t>
      </w:r>
      <w:r w:rsidR="00616E9B">
        <w:rPr>
          <w:rFonts w:hint="cs"/>
          <w:rtl/>
        </w:rPr>
        <w:t>ی</w:t>
      </w:r>
      <w:r w:rsidR="00616E9B">
        <w:rPr>
          <w:rtl/>
        </w:rPr>
        <w:t xml:space="preserve"> و سه بار «الحمد لله» بگو</w:t>
      </w:r>
      <w:r w:rsidR="00616E9B">
        <w:rPr>
          <w:rFonts w:hint="cs"/>
          <w:rtl/>
        </w:rPr>
        <w:t>ی</w:t>
      </w:r>
      <w:r w:rsidR="00616E9B">
        <w:rPr>
          <w:rFonts w:hint="eastAsia"/>
          <w:rtl/>
        </w:rPr>
        <w:t>د</w:t>
      </w:r>
      <w:r w:rsidR="00616E9B">
        <w:rPr>
          <w:rtl/>
        </w:rPr>
        <w:t xml:space="preserve"> و او ب</w:t>
      </w:r>
      <w:r w:rsidR="00616E9B">
        <w:rPr>
          <w:rFonts w:hint="cs"/>
          <w:rtl/>
        </w:rPr>
        <w:t>ی</w:t>
      </w:r>
      <w:r w:rsidR="00616E9B">
        <w:rPr>
          <w:rFonts w:hint="eastAsia"/>
          <w:rtl/>
        </w:rPr>
        <w:t>شتر</w:t>
      </w:r>
      <w:r w:rsidR="00616E9B">
        <w:rPr>
          <w:rtl/>
        </w:rPr>
        <w:t xml:space="preserve"> بگو</w:t>
      </w:r>
      <w:r w:rsidR="00616E9B">
        <w:rPr>
          <w:rFonts w:hint="cs"/>
          <w:rtl/>
        </w:rPr>
        <w:t>ی</w:t>
      </w:r>
      <w:r w:rsidR="00616E9B">
        <w:rPr>
          <w:rFonts w:hint="eastAsia"/>
          <w:rtl/>
        </w:rPr>
        <w:t>د،</w:t>
      </w:r>
      <w:r w:rsidR="00616E9B">
        <w:rPr>
          <w:rtl/>
        </w:rPr>
        <w:t xml:space="preserve"> امتثال حاصل است؛ ز</w:t>
      </w:r>
      <w:r w:rsidR="00616E9B">
        <w:rPr>
          <w:rFonts w:hint="cs"/>
          <w:rtl/>
        </w:rPr>
        <w:t>ی</w:t>
      </w:r>
      <w:r w:rsidR="00616E9B">
        <w:rPr>
          <w:rFonts w:hint="eastAsia"/>
          <w:rtl/>
        </w:rPr>
        <w:t>را</w:t>
      </w:r>
      <w:r w:rsidR="00616E9B">
        <w:rPr>
          <w:rtl/>
        </w:rPr>
        <w:t xml:space="preserve"> دستور به گفتن س</w:t>
      </w:r>
      <w:r w:rsidR="00616E9B">
        <w:rPr>
          <w:rFonts w:hint="cs"/>
          <w:rtl/>
        </w:rPr>
        <w:t>ی</w:t>
      </w:r>
      <w:r w:rsidR="00616E9B">
        <w:rPr>
          <w:rtl/>
        </w:rPr>
        <w:t xml:space="preserve"> و سه بار</w:t>
      </w:r>
      <w:r>
        <w:rPr>
          <w:rFonts w:hint="cs"/>
          <w:rtl/>
        </w:rPr>
        <w:t xml:space="preserve"> شده و از گفتن بیش از آن منع نشده است. </w:t>
      </w:r>
      <w:r w:rsidR="000F2A62">
        <w:rPr>
          <w:rFonts w:hint="cs"/>
          <w:rtl/>
        </w:rPr>
        <w:t xml:space="preserve">وقتی امر به زدن هفت سنگ به جمرات می‌شود معنای آن منع از زدن بیش از آن نیست. </w:t>
      </w:r>
      <w:r w:rsidR="00616E9B">
        <w:rPr>
          <w:rtl/>
        </w:rPr>
        <w:t>«چهار رکعت نماز ظهر بخوان» به معنا</w:t>
      </w:r>
      <w:r w:rsidR="00616E9B">
        <w:rPr>
          <w:rFonts w:hint="cs"/>
          <w:rtl/>
        </w:rPr>
        <w:t>ی</w:t>
      </w:r>
      <w:r w:rsidR="00616E9B">
        <w:rPr>
          <w:rtl/>
        </w:rPr>
        <w:t xml:space="preserve"> منع از خواندن ب</w:t>
      </w:r>
      <w:r w:rsidR="00616E9B">
        <w:rPr>
          <w:rFonts w:hint="cs"/>
          <w:rtl/>
        </w:rPr>
        <w:t>ی</w:t>
      </w:r>
      <w:r w:rsidR="00616E9B">
        <w:rPr>
          <w:rFonts w:hint="eastAsia"/>
          <w:rtl/>
        </w:rPr>
        <w:t>شتر</w:t>
      </w:r>
      <w:r w:rsidR="00616E9B">
        <w:rPr>
          <w:rtl/>
        </w:rPr>
        <w:t xml:space="preserve"> ن</w:t>
      </w:r>
      <w:r w:rsidR="00616E9B">
        <w:rPr>
          <w:rFonts w:hint="cs"/>
          <w:rtl/>
        </w:rPr>
        <w:t>ی</w:t>
      </w:r>
      <w:r w:rsidR="00616E9B">
        <w:rPr>
          <w:rFonts w:hint="eastAsia"/>
          <w:rtl/>
        </w:rPr>
        <w:t>ست</w:t>
      </w:r>
      <w:r w:rsidR="00616E9B">
        <w:rPr>
          <w:rtl/>
        </w:rPr>
        <w:t xml:space="preserve"> و کس</w:t>
      </w:r>
      <w:r w:rsidR="00616E9B">
        <w:rPr>
          <w:rFonts w:hint="cs"/>
          <w:rtl/>
        </w:rPr>
        <w:t>ی</w:t>
      </w:r>
      <w:r w:rsidR="00616E9B">
        <w:rPr>
          <w:rtl/>
        </w:rPr>
        <w:t xml:space="preserve"> که پنج رکعت م</w:t>
      </w:r>
      <w:r w:rsidR="00616E9B">
        <w:rPr>
          <w:rFonts w:hint="cs"/>
          <w:rtl/>
        </w:rPr>
        <w:t>ی‌</w:t>
      </w:r>
      <w:r w:rsidR="00616E9B">
        <w:rPr>
          <w:rFonts w:hint="eastAsia"/>
          <w:rtl/>
        </w:rPr>
        <w:t>خواند،</w:t>
      </w:r>
      <w:r w:rsidR="00C9160E">
        <w:rPr>
          <w:rtl/>
        </w:rPr>
        <w:t xml:space="preserve"> چهار رکعت لاب</w:t>
      </w:r>
      <w:r w:rsidR="00616E9B">
        <w:rPr>
          <w:rtl/>
        </w:rPr>
        <w:t>شرط را ن</w:t>
      </w:r>
      <w:r w:rsidR="00616E9B">
        <w:rPr>
          <w:rFonts w:hint="cs"/>
          <w:rtl/>
        </w:rPr>
        <w:t>ی</w:t>
      </w:r>
      <w:r w:rsidR="00616E9B">
        <w:rPr>
          <w:rFonts w:hint="eastAsia"/>
          <w:rtl/>
        </w:rPr>
        <w:t>ز</w:t>
      </w:r>
      <w:r w:rsidR="00616E9B">
        <w:rPr>
          <w:rtl/>
        </w:rPr>
        <w:t xml:space="preserve"> خوانده است. بنابرا</w:t>
      </w:r>
      <w:r w:rsidR="00616E9B">
        <w:rPr>
          <w:rFonts w:hint="cs"/>
          <w:rtl/>
        </w:rPr>
        <w:t>ی</w:t>
      </w:r>
      <w:r w:rsidR="00616E9B">
        <w:rPr>
          <w:rFonts w:hint="eastAsia"/>
          <w:rtl/>
        </w:rPr>
        <w:t>ن</w:t>
      </w:r>
      <w:r w:rsidR="00616E9B">
        <w:rPr>
          <w:rtl/>
        </w:rPr>
        <w:t xml:space="preserve"> ظهور «صل اربع رکعات» در «نه کمتر و نه ب</w:t>
      </w:r>
      <w:r w:rsidR="00616E9B">
        <w:rPr>
          <w:rFonts w:hint="cs"/>
          <w:rtl/>
        </w:rPr>
        <w:t>ی</w:t>
      </w:r>
      <w:r w:rsidR="00616E9B">
        <w:rPr>
          <w:rFonts w:hint="eastAsia"/>
          <w:rtl/>
        </w:rPr>
        <w:t>شتر»</w:t>
      </w:r>
      <w:r w:rsidR="00616E9B">
        <w:rPr>
          <w:rtl/>
        </w:rPr>
        <w:t xml:space="preserve"> ن</w:t>
      </w:r>
      <w:r w:rsidR="00616E9B">
        <w:rPr>
          <w:rFonts w:hint="cs"/>
          <w:rtl/>
        </w:rPr>
        <w:t>ی</w:t>
      </w:r>
      <w:r w:rsidR="00616E9B">
        <w:rPr>
          <w:rFonts w:hint="eastAsia"/>
          <w:rtl/>
        </w:rPr>
        <w:t>ست</w:t>
      </w:r>
      <w:r w:rsidR="00616E9B">
        <w:rPr>
          <w:rtl/>
        </w:rPr>
        <w:t>.</w:t>
      </w:r>
    </w:p>
    <w:p w14:paraId="3C7641EA" w14:textId="2358DE70" w:rsidR="00205A75" w:rsidRDefault="00616E9B" w:rsidP="00905A69">
      <w:pPr>
        <w:jc w:val="both"/>
        <w:rPr>
          <w:rtl/>
        </w:rPr>
      </w:pPr>
      <w:r>
        <w:rPr>
          <w:rFonts w:hint="eastAsia"/>
          <w:rtl/>
        </w:rPr>
        <w:t>البته</w:t>
      </w:r>
      <w:r>
        <w:rPr>
          <w:rtl/>
        </w:rPr>
        <w:t xml:space="preserve"> در نماز فر</w:t>
      </w:r>
      <w:r>
        <w:rPr>
          <w:rFonts w:hint="cs"/>
          <w:rtl/>
        </w:rPr>
        <w:t>ی</w:t>
      </w:r>
      <w:r>
        <w:rPr>
          <w:rFonts w:hint="eastAsia"/>
          <w:rtl/>
        </w:rPr>
        <w:t>ضه،</w:t>
      </w:r>
      <w:r>
        <w:rPr>
          <w:rtl/>
        </w:rPr>
        <w:t xml:space="preserve"> شرط</w:t>
      </w:r>
      <w:r>
        <w:rPr>
          <w:rFonts w:hint="cs"/>
          <w:rtl/>
        </w:rPr>
        <w:t>ی</w:t>
      </w:r>
      <w:r>
        <w:rPr>
          <w:rtl/>
        </w:rPr>
        <w:t xml:space="preserve"> وجود دارد که نماز چهار رکعت</w:t>
      </w:r>
      <w:r>
        <w:rPr>
          <w:rFonts w:hint="cs"/>
          <w:rtl/>
        </w:rPr>
        <w:t>ی</w:t>
      </w:r>
      <w:r>
        <w:rPr>
          <w:rtl/>
        </w:rPr>
        <w:t xml:space="preserve"> خوانده شود و رکعت اضافه </w:t>
      </w:r>
      <w:r w:rsidR="00164061">
        <w:rPr>
          <w:rFonts w:hint="cs"/>
          <w:rtl/>
        </w:rPr>
        <w:t>خوانده ن</w:t>
      </w:r>
      <w:r>
        <w:rPr>
          <w:rtl/>
        </w:rPr>
        <w:t>شود. چهار رکعت بالوجدان خوانده شده است و استصحاب ن</w:t>
      </w:r>
      <w:r>
        <w:rPr>
          <w:rFonts w:hint="cs"/>
          <w:rtl/>
        </w:rPr>
        <w:t>ی</w:t>
      </w:r>
      <w:r>
        <w:rPr>
          <w:rFonts w:hint="eastAsia"/>
          <w:rtl/>
        </w:rPr>
        <w:t>ز</w:t>
      </w:r>
      <w:r>
        <w:rPr>
          <w:rtl/>
        </w:rPr>
        <w:t xml:space="preserve"> عدم ز</w:t>
      </w:r>
      <w:r>
        <w:rPr>
          <w:rFonts w:hint="cs"/>
          <w:rtl/>
        </w:rPr>
        <w:t>ی</w:t>
      </w:r>
      <w:r>
        <w:rPr>
          <w:rFonts w:hint="eastAsia"/>
          <w:rtl/>
        </w:rPr>
        <w:t>اده</w:t>
      </w:r>
      <w:r>
        <w:rPr>
          <w:rtl/>
        </w:rPr>
        <w:t xml:space="preserve"> </w:t>
      </w:r>
      <w:r w:rsidR="008C37A0">
        <w:rPr>
          <w:rFonts w:hint="cs"/>
          <w:rtl/>
        </w:rPr>
        <w:t xml:space="preserve">رکعت را اثبات </w:t>
      </w:r>
      <w:r>
        <w:rPr>
          <w:rtl/>
        </w:rPr>
        <w:t>م</w:t>
      </w:r>
      <w:r>
        <w:rPr>
          <w:rFonts w:hint="cs"/>
          <w:rtl/>
        </w:rPr>
        <w:t>ی‌</w:t>
      </w:r>
      <w:r>
        <w:rPr>
          <w:rFonts w:hint="eastAsia"/>
          <w:rtl/>
        </w:rPr>
        <w:t>کند</w:t>
      </w:r>
      <w:r>
        <w:rPr>
          <w:rtl/>
        </w:rPr>
        <w:t xml:space="preserve">. اما در نماز نافله، اگر </w:t>
      </w:r>
      <w:r w:rsidR="00C9160E">
        <w:rPr>
          <w:rFonts w:hint="cs"/>
          <w:rtl/>
        </w:rPr>
        <w:t xml:space="preserve">سهوا </w:t>
      </w:r>
      <w:r>
        <w:rPr>
          <w:rtl/>
        </w:rPr>
        <w:t>نافل</w:t>
      </w:r>
      <w:r>
        <w:rPr>
          <w:rFonts w:hint="cs"/>
          <w:rtl/>
        </w:rPr>
        <w:t>ۀ</w:t>
      </w:r>
      <w:r>
        <w:rPr>
          <w:rtl/>
        </w:rPr>
        <w:t xml:space="preserve"> صبح به جا</w:t>
      </w:r>
      <w:r>
        <w:rPr>
          <w:rFonts w:hint="cs"/>
          <w:rtl/>
        </w:rPr>
        <w:t>ی</w:t>
      </w:r>
      <w:r>
        <w:rPr>
          <w:rtl/>
        </w:rPr>
        <w:t xml:space="preserve"> دو رکعت سه رکعت خوانده شود، صح</w:t>
      </w:r>
      <w:r>
        <w:rPr>
          <w:rFonts w:hint="cs"/>
          <w:rtl/>
        </w:rPr>
        <w:t>ی</w:t>
      </w:r>
      <w:r>
        <w:rPr>
          <w:rFonts w:hint="eastAsia"/>
          <w:rtl/>
        </w:rPr>
        <w:t>ح</w:t>
      </w:r>
      <w:r>
        <w:rPr>
          <w:rtl/>
        </w:rPr>
        <w:t xml:space="preserve"> است؛ ز</w:t>
      </w:r>
      <w:r>
        <w:rPr>
          <w:rFonts w:hint="cs"/>
          <w:rtl/>
        </w:rPr>
        <w:t>ی</w:t>
      </w:r>
      <w:r>
        <w:rPr>
          <w:rFonts w:hint="eastAsia"/>
          <w:rtl/>
        </w:rPr>
        <w:t>را</w:t>
      </w:r>
      <w:r>
        <w:rPr>
          <w:rtl/>
        </w:rPr>
        <w:t xml:space="preserve"> «صل رک</w:t>
      </w:r>
      <w:r>
        <w:rPr>
          <w:rFonts w:hint="eastAsia"/>
          <w:rtl/>
        </w:rPr>
        <w:t>عت</w:t>
      </w:r>
      <w:r>
        <w:rPr>
          <w:rFonts w:hint="cs"/>
          <w:rtl/>
        </w:rPr>
        <w:t>ی</w:t>
      </w:r>
      <w:r>
        <w:rPr>
          <w:rFonts w:hint="eastAsia"/>
          <w:rtl/>
        </w:rPr>
        <w:t>ن</w:t>
      </w:r>
      <w:r>
        <w:rPr>
          <w:rtl/>
        </w:rPr>
        <w:t xml:space="preserve"> قبل فر</w:t>
      </w:r>
      <w:r>
        <w:rPr>
          <w:rFonts w:hint="cs"/>
          <w:rtl/>
        </w:rPr>
        <w:t>ی</w:t>
      </w:r>
      <w:r>
        <w:rPr>
          <w:rFonts w:hint="eastAsia"/>
          <w:rtl/>
        </w:rPr>
        <w:t>ضتک»</w:t>
      </w:r>
      <w:r>
        <w:rPr>
          <w:rtl/>
        </w:rPr>
        <w:t xml:space="preserve"> به معنا</w:t>
      </w:r>
      <w:r>
        <w:rPr>
          <w:rFonts w:hint="cs"/>
          <w:rtl/>
        </w:rPr>
        <w:t>ی</w:t>
      </w:r>
      <w:r>
        <w:rPr>
          <w:rtl/>
        </w:rPr>
        <w:t xml:space="preserve"> عدم امتثال در صورت خواندن سه رکعت ن</w:t>
      </w:r>
      <w:r>
        <w:rPr>
          <w:rFonts w:hint="cs"/>
          <w:rtl/>
        </w:rPr>
        <w:t>ی</w:t>
      </w:r>
      <w:r>
        <w:rPr>
          <w:rFonts w:hint="eastAsia"/>
          <w:rtl/>
        </w:rPr>
        <w:t>ست</w:t>
      </w:r>
      <w:r>
        <w:rPr>
          <w:rtl/>
        </w:rPr>
        <w:t>.</w:t>
      </w:r>
    </w:p>
    <w:p w14:paraId="7CEAFF88" w14:textId="03B3D5CE" w:rsidR="00F64E8A" w:rsidRDefault="00F64E8A" w:rsidP="00905A69">
      <w:pPr>
        <w:pStyle w:val="Heading3"/>
        <w:rPr>
          <w:rtl/>
        </w:rPr>
      </w:pPr>
      <w:bookmarkStart w:id="40" w:name="_Toc240437597"/>
      <w:r>
        <w:rPr>
          <w:rtl/>
        </w:rPr>
        <w:t>نقد و بررس</w:t>
      </w:r>
      <w:r>
        <w:rPr>
          <w:rFonts w:hint="cs"/>
          <w:rtl/>
        </w:rPr>
        <w:t>ی</w:t>
      </w:r>
      <w:r>
        <w:rPr>
          <w:rtl/>
        </w:rPr>
        <w:t xml:space="preserve"> کلام شه</w:t>
      </w:r>
      <w:r>
        <w:rPr>
          <w:rFonts w:hint="cs"/>
          <w:rtl/>
        </w:rPr>
        <w:t>ی</w:t>
      </w:r>
      <w:r>
        <w:rPr>
          <w:rFonts w:hint="eastAsia"/>
          <w:rtl/>
        </w:rPr>
        <w:t>د</w:t>
      </w:r>
      <w:r>
        <w:rPr>
          <w:rtl/>
        </w:rPr>
        <w:t xml:space="preserve"> صدر</w:t>
      </w:r>
      <w:bookmarkEnd w:id="40"/>
    </w:p>
    <w:p w14:paraId="75E9384E" w14:textId="3136E173" w:rsidR="00F64E8A" w:rsidRDefault="00A641EE" w:rsidP="00905A69">
      <w:pPr>
        <w:jc w:val="both"/>
        <w:rPr>
          <w:rtl/>
        </w:rPr>
      </w:pPr>
      <w:r>
        <w:rPr>
          <w:rFonts w:hint="cs"/>
          <w:rtl/>
          <w:lang w:bidi="ar-SA"/>
        </w:rPr>
        <w:t>شهید صدر رحمه الله فرموده‌اند: «</w:t>
      </w:r>
      <w:r w:rsidR="00F64E8A">
        <w:rPr>
          <w:rtl/>
        </w:rPr>
        <w:t>پس از ضم رکعت اخرا</w:t>
      </w:r>
      <w:r w:rsidR="00F64E8A">
        <w:rPr>
          <w:rFonts w:hint="cs"/>
          <w:rtl/>
        </w:rPr>
        <w:t>ی</w:t>
      </w:r>
      <w:r w:rsidR="00F64E8A">
        <w:rPr>
          <w:rtl/>
        </w:rPr>
        <w:t xml:space="preserve"> متصله، </w:t>
      </w:r>
      <w:r>
        <w:rPr>
          <w:rFonts w:hint="cs"/>
          <w:rtl/>
        </w:rPr>
        <w:t xml:space="preserve">با قطع نظر از </w:t>
      </w:r>
      <w:r w:rsidR="00F64E8A">
        <w:rPr>
          <w:rtl/>
        </w:rPr>
        <w:t>روا</w:t>
      </w:r>
      <w:r w:rsidR="00F64E8A">
        <w:rPr>
          <w:rFonts w:hint="cs"/>
          <w:rtl/>
        </w:rPr>
        <w:t>ی</w:t>
      </w:r>
      <w:r w:rsidR="00F64E8A">
        <w:rPr>
          <w:rFonts w:hint="eastAsia"/>
          <w:rtl/>
        </w:rPr>
        <w:t>ات</w:t>
      </w:r>
      <w:r w:rsidR="00F64E8A">
        <w:rPr>
          <w:rtl/>
        </w:rPr>
        <w:t xml:space="preserve"> اهل ب</w:t>
      </w:r>
      <w:r w:rsidR="00F64E8A">
        <w:rPr>
          <w:rFonts w:hint="cs"/>
          <w:rtl/>
        </w:rPr>
        <w:t>ی</w:t>
      </w:r>
      <w:r w:rsidR="00F64E8A">
        <w:rPr>
          <w:rFonts w:hint="eastAsia"/>
          <w:rtl/>
        </w:rPr>
        <w:t>ت</w:t>
      </w:r>
      <w:r w:rsidR="00F64E8A">
        <w:rPr>
          <w:rtl/>
        </w:rPr>
        <w:t xml:space="preserve"> </w:t>
      </w:r>
      <w:r>
        <w:rPr>
          <w:rFonts w:hint="cs"/>
          <w:rtl/>
        </w:rPr>
        <w:t xml:space="preserve">و </w:t>
      </w:r>
      <w:r w:rsidR="001722AB">
        <w:rPr>
          <w:rFonts w:hint="cs"/>
          <w:rtl/>
        </w:rPr>
        <w:t xml:space="preserve">بنا بر </w:t>
      </w:r>
      <w:r>
        <w:rPr>
          <w:rFonts w:hint="cs"/>
          <w:rtl/>
        </w:rPr>
        <w:t>صحت قول مشهور عامه،</w:t>
      </w:r>
      <w:r w:rsidR="00F64E8A">
        <w:rPr>
          <w:rtl/>
        </w:rPr>
        <w:t xml:space="preserve"> استصحاب </w:t>
      </w:r>
      <w:r>
        <w:rPr>
          <w:rFonts w:hint="cs"/>
          <w:rtl/>
        </w:rPr>
        <w:t xml:space="preserve">دلالت دارد بر اینکه </w:t>
      </w:r>
      <w:r w:rsidR="00F64E8A">
        <w:rPr>
          <w:rtl/>
        </w:rPr>
        <w:t xml:space="preserve">رکعت رابعه </w:t>
      </w:r>
      <w:r>
        <w:rPr>
          <w:rFonts w:hint="cs"/>
          <w:rtl/>
        </w:rPr>
        <w:t xml:space="preserve">اتیان نشده است </w:t>
      </w:r>
      <w:r w:rsidR="00F64E8A">
        <w:rPr>
          <w:rtl/>
        </w:rPr>
        <w:t>ا</w:t>
      </w:r>
      <w:r w:rsidR="00F64E8A">
        <w:rPr>
          <w:rFonts w:hint="cs"/>
          <w:rtl/>
        </w:rPr>
        <w:t>ی</w:t>
      </w:r>
      <w:r w:rsidR="00F64E8A">
        <w:rPr>
          <w:rFonts w:hint="eastAsia"/>
          <w:rtl/>
        </w:rPr>
        <w:t>ن</w:t>
      </w:r>
      <w:r w:rsidR="00F64E8A">
        <w:rPr>
          <w:rtl/>
        </w:rPr>
        <w:t xml:space="preserve"> شخص رکعت اخرا</w:t>
      </w:r>
      <w:r w:rsidR="00F64E8A">
        <w:rPr>
          <w:rFonts w:hint="cs"/>
          <w:rtl/>
        </w:rPr>
        <w:t>یی</w:t>
      </w:r>
      <w:r w:rsidR="00F64E8A">
        <w:rPr>
          <w:rtl/>
        </w:rPr>
        <w:t xml:space="preserve"> م</w:t>
      </w:r>
      <w:r w:rsidR="00F64E8A">
        <w:rPr>
          <w:rFonts w:hint="cs"/>
          <w:rtl/>
        </w:rPr>
        <w:t>ی‌</w:t>
      </w:r>
      <w:r w:rsidR="00F64E8A">
        <w:rPr>
          <w:rFonts w:hint="eastAsia"/>
          <w:rtl/>
        </w:rPr>
        <w:t>آورد</w:t>
      </w:r>
      <w:r w:rsidR="00F64E8A">
        <w:rPr>
          <w:rtl/>
        </w:rPr>
        <w:t xml:space="preserve"> و </w:t>
      </w:r>
      <w:r w:rsidR="001F115A">
        <w:rPr>
          <w:rFonts w:hint="cs"/>
          <w:rtl/>
        </w:rPr>
        <w:t xml:space="preserve">آن ولو مستلزم شک در زیاده بودن این رکعت است زیرا ممکن است رکعت خامسه باشد </w:t>
      </w:r>
      <w:r w:rsidR="00F64E8A">
        <w:rPr>
          <w:rFonts w:hint="eastAsia"/>
          <w:rtl/>
        </w:rPr>
        <w:t>و</w:t>
      </w:r>
      <w:r w:rsidR="001F115A">
        <w:rPr>
          <w:rFonts w:hint="cs"/>
          <w:rtl/>
        </w:rPr>
        <w:t>لی</w:t>
      </w:r>
      <w:r w:rsidR="00F64E8A">
        <w:rPr>
          <w:rtl/>
        </w:rPr>
        <w:t xml:space="preserve"> </w:t>
      </w:r>
      <w:r w:rsidR="001F115A">
        <w:rPr>
          <w:rFonts w:hint="cs"/>
          <w:rtl/>
        </w:rPr>
        <w:t xml:space="preserve">با استصحاب </w:t>
      </w:r>
      <w:r w:rsidR="00F64E8A">
        <w:rPr>
          <w:rtl/>
        </w:rPr>
        <w:t>عدم ز</w:t>
      </w:r>
      <w:r w:rsidR="00F64E8A">
        <w:rPr>
          <w:rFonts w:hint="cs"/>
          <w:rtl/>
        </w:rPr>
        <w:t>ی</w:t>
      </w:r>
      <w:r w:rsidR="00F64E8A">
        <w:rPr>
          <w:rFonts w:hint="eastAsia"/>
          <w:rtl/>
        </w:rPr>
        <w:t>اده</w:t>
      </w:r>
      <w:r w:rsidR="00F64E8A">
        <w:rPr>
          <w:rtl/>
        </w:rPr>
        <w:t xml:space="preserve"> رکعت خامسه </w:t>
      </w:r>
      <w:r w:rsidR="001F115A">
        <w:rPr>
          <w:rFonts w:hint="cs"/>
          <w:rtl/>
        </w:rPr>
        <w:t>این احتمال نفی می‌شود.</w:t>
      </w:r>
      <w:r w:rsidR="00F64E8A">
        <w:rPr>
          <w:rtl/>
        </w:rPr>
        <w:t xml:space="preserve"> اما دو اصل برائت</w:t>
      </w:r>
      <w:r w:rsidR="004A162B">
        <w:rPr>
          <w:rFonts w:hint="cs"/>
          <w:rtl/>
        </w:rPr>
        <w:t xml:space="preserve"> وجود دارد</w:t>
      </w:r>
      <w:r w:rsidR="00F64E8A">
        <w:rPr>
          <w:rtl/>
        </w:rPr>
        <w:t xml:space="preserve"> </w:t>
      </w:r>
      <w:r w:rsidR="001722AB">
        <w:rPr>
          <w:rFonts w:hint="cs"/>
          <w:rtl/>
        </w:rPr>
        <w:t xml:space="preserve">که </w:t>
      </w:r>
      <w:r w:rsidR="00F64E8A">
        <w:rPr>
          <w:rtl/>
        </w:rPr>
        <w:t xml:space="preserve">با </w:t>
      </w:r>
      <w:r w:rsidR="00F64E8A">
        <w:rPr>
          <w:rFonts w:hint="cs"/>
          <w:rtl/>
        </w:rPr>
        <w:t>ی</w:t>
      </w:r>
      <w:r w:rsidR="00F64E8A">
        <w:rPr>
          <w:rFonts w:hint="eastAsia"/>
          <w:rtl/>
        </w:rPr>
        <w:t>کد</w:t>
      </w:r>
      <w:r w:rsidR="00F64E8A">
        <w:rPr>
          <w:rFonts w:hint="cs"/>
          <w:rtl/>
        </w:rPr>
        <w:t>ی</w:t>
      </w:r>
      <w:r w:rsidR="00F64E8A">
        <w:rPr>
          <w:rFonts w:hint="eastAsia"/>
          <w:rtl/>
        </w:rPr>
        <w:t>گر</w:t>
      </w:r>
      <w:r w:rsidR="00F64E8A">
        <w:rPr>
          <w:rtl/>
        </w:rPr>
        <w:t xml:space="preserve"> تعارض م</w:t>
      </w:r>
      <w:r w:rsidR="00F64E8A">
        <w:rPr>
          <w:rFonts w:hint="cs"/>
          <w:rtl/>
        </w:rPr>
        <w:t>ی‌</w:t>
      </w:r>
      <w:r w:rsidR="00F64E8A">
        <w:rPr>
          <w:rFonts w:hint="eastAsia"/>
          <w:rtl/>
        </w:rPr>
        <w:t>کنند</w:t>
      </w:r>
      <w:r w:rsidR="00B6015E">
        <w:rPr>
          <w:rFonts w:hint="cs"/>
          <w:rtl/>
        </w:rPr>
        <w:t>،</w:t>
      </w:r>
      <w:r w:rsidR="00F64E8A">
        <w:rPr>
          <w:rtl/>
        </w:rPr>
        <w:t xml:space="preserve"> ز</w:t>
      </w:r>
      <w:r w:rsidR="00F64E8A">
        <w:rPr>
          <w:rFonts w:hint="cs"/>
          <w:rtl/>
        </w:rPr>
        <w:t>ی</w:t>
      </w:r>
      <w:r w:rsidR="00F64E8A">
        <w:rPr>
          <w:rFonts w:hint="eastAsia"/>
          <w:rtl/>
        </w:rPr>
        <w:t>را</w:t>
      </w:r>
      <w:r w:rsidR="00F64E8A">
        <w:rPr>
          <w:rtl/>
        </w:rPr>
        <w:t xml:space="preserve"> پ</w:t>
      </w:r>
      <w:r w:rsidR="00F64E8A">
        <w:rPr>
          <w:rFonts w:hint="cs"/>
          <w:rtl/>
        </w:rPr>
        <w:t>ی</w:t>
      </w:r>
      <w:r w:rsidR="00F64E8A">
        <w:rPr>
          <w:rFonts w:hint="eastAsia"/>
          <w:rtl/>
        </w:rPr>
        <w:t>ش</w:t>
      </w:r>
      <w:r w:rsidR="00F64E8A">
        <w:rPr>
          <w:rtl/>
        </w:rPr>
        <w:t xml:space="preserve"> از آن‌که ا</w:t>
      </w:r>
      <w:r w:rsidR="00F64E8A">
        <w:rPr>
          <w:rFonts w:hint="cs"/>
          <w:rtl/>
        </w:rPr>
        <w:t>ی</w:t>
      </w:r>
      <w:r w:rsidR="00F64E8A">
        <w:rPr>
          <w:rFonts w:hint="eastAsia"/>
          <w:rtl/>
        </w:rPr>
        <w:t>ن</w:t>
      </w:r>
      <w:r w:rsidR="00F64E8A">
        <w:rPr>
          <w:rtl/>
        </w:rPr>
        <w:t xml:space="preserve"> شخص عام</w:t>
      </w:r>
      <w:r w:rsidR="00F64E8A">
        <w:rPr>
          <w:rFonts w:hint="cs"/>
          <w:rtl/>
        </w:rPr>
        <w:t>ی</w:t>
      </w:r>
      <w:r w:rsidR="00F64E8A">
        <w:rPr>
          <w:rtl/>
        </w:rPr>
        <w:t xml:space="preserve"> طبق مشهور عامه </w:t>
      </w:r>
      <w:r w:rsidR="004A162B">
        <w:rPr>
          <w:rFonts w:hint="cs"/>
          <w:rtl/>
        </w:rPr>
        <w:t>بلند</w:t>
      </w:r>
      <w:r w:rsidR="00F64E8A">
        <w:rPr>
          <w:rtl/>
        </w:rPr>
        <w:t xml:space="preserve"> شود و رکعت اخرا</w:t>
      </w:r>
      <w:r w:rsidR="00F64E8A">
        <w:rPr>
          <w:rFonts w:hint="cs"/>
          <w:rtl/>
        </w:rPr>
        <w:t>ی</w:t>
      </w:r>
      <w:r w:rsidR="00F64E8A">
        <w:rPr>
          <w:rtl/>
        </w:rPr>
        <w:t xml:space="preserve"> متصله را ب</w:t>
      </w:r>
      <w:r w:rsidR="00F64E8A">
        <w:rPr>
          <w:rFonts w:hint="cs"/>
          <w:rtl/>
        </w:rPr>
        <w:t>ی</w:t>
      </w:r>
      <w:r w:rsidR="00F64E8A">
        <w:rPr>
          <w:rFonts w:hint="eastAsia"/>
          <w:rtl/>
        </w:rPr>
        <w:t>اورد،</w:t>
      </w:r>
      <w:r w:rsidR="00F64E8A">
        <w:rPr>
          <w:rtl/>
        </w:rPr>
        <w:t xml:space="preserve"> علم اجمال</w:t>
      </w:r>
      <w:r w:rsidR="00F64E8A">
        <w:rPr>
          <w:rFonts w:hint="cs"/>
          <w:rtl/>
        </w:rPr>
        <w:t>ی</w:t>
      </w:r>
      <w:r w:rsidR="00F64E8A">
        <w:rPr>
          <w:rtl/>
        </w:rPr>
        <w:t xml:space="preserve"> دارد که </w:t>
      </w:r>
      <w:r w:rsidR="00F64E8A">
        <w:rPr>
          <w:rFonts w:hint="cs"/>
          <w:rtl/>
        </w:rPr>
        <w:t>ی</w:t>
      </w:r>
      <w:r w:rsidR="00F64E8A">
        <w:rPr>
          <w:rFonts w:hint="eastAsia"/>
          <w:rtl/>
        </w:rPr>
        <w:t>ا</w:t>
      </w:r>
      <w:r w:rsidR="00F64E8A">
        <w:rPr>
          <w:rtl/>
        </w:rPr>
        <w:t xml:space="preserve"> تشهد و سلام در ا</w:t>
      </w:r>
      <w:r w:rsidR="00F64E8A">
        <w:rPr>
          <w:rFonts w:hint="cs"/>
          <w:rtl/>
        </w:rPr>
        <w:t>ی</w:t>
      </w:r>
      <w:r w:rsidR="00F64E8A">
        <w:rPr>
          <w:rFonts w:hint="eastAsia"/>
          <w:rtl/>
        </w:rPr>
        <w:t>ن</w:t>
      </w:r>
      <w:r w:rsidR="00F64E8A">
        <w:rPr>
          <w:rtl/>
        </w:rPr>
        <w:t xml:space="preserve"> رکعت مانع</w:t>
      </w:r>
      <w:r w:rsidR="00F64E8A">
        <w:rPr>
          <w:rFonts w:hint="cs"/>
          <w:rtl/>
        </w:rPr>
        <w:t>ی</w:t>
      </w:r>
      <w:r w:rsidR="00F64E8A">
        <w:rPr>
          <w:rFonts w:hint="eastAsia"/>
          <w:rtl/>
        </w:rPr>
        <w:t>ت</w:t>
      </w:r>
      <w:r w:rsidR="00F64E8A">
        <w:rPr>
          <w:rtl/>
        </w:rPr>
        <w:t xml:space="preserve"> دارد (اگر رکعت ثالثه باشد) </w:t>
      </w:r>
      <w:r w:rsidR="00F64E8A">
        <w:rPr>
          <w:rFonts w:hint="cs"/>
          <w:rtl/>
        </w:rPr>
        <w:t>ی</w:t>
      </w:r>
      <w:r w:rsidR="00F64E8A">
        <w:rPr>
          <w:rFonts w:hint="eastAsia"/>
          <w:rtl/>
        </w:rPr>
        <w:t>ا</w:t>
      </w:r>
      <w:r w:rsidR="00F64E8A">
        <w:rPr>
          <w:rtl/>
        </w:rPr>
        <w:t xml:space="preserve"> اگر </w:t>
      </w:r>
      <w:r w:rsidR="00F64E8A">
        <w:rPr>
          <w:rFonts w:hint="eastAsia"/>
          <w:rtl/>
        </w:rPr>
        <w:t>رکعت</w:t>
      </w:r>
      <w:r w:rsidR="00F64E8A">
        <w:rPr>
          <w:rtl/>
        </w:rPr>
        <w:t xml:space="preserve"> رابعه باشد، رکعت بعد</w:t>
      </w:r>
      <w:r w:rsidR="00F64E8A">
        <w:rPr>
          <w:rFonts w:hint="cs"/>
          <w:rtl/>
        </w:rPr>
        <w:t>ی</w:t>
      </w:r>
      <w:r w:rsidR="00F64E8A">
        <w:rPr>
          <w:rtl/>
        </w:rPr>
        <w:t xml:space="preserve"> رکعت خامسه م</w:t>
      </w:r>
      <w:r w:rsidR="00F64E8A">
        <w:rPr>
          <w:rFonts w:hint="cs"/>
          <w:rtl/>
        </w:rPr>
        <w:t>ی‌</w:t>
      </w:r>
      <w:r w:rsidR="00F64E8A">
        <w:rPr>
          <w:rFonts w:hint="eastAsia"/>
          <w:rtl/>
        </w:rPr>
        <w:t>شود</w:t>
      </w:r>
      <w:r w:rsidR="00F64E8A">
        <w:rPr>
          <w:rtl/>
        </w:rPr>
        <w:t xml:space="preserve"> و مانع</w:t>
      </w:r>
      <w:r w:rsidR="00F64E8A">
        <w:rPr>
          <w:rFonts w:hint="cs"/>
          <w:rtl/>
        </w:rPr>
        <w:t>ی</w:t>
      </w:r>
      <w:r w:rsidR="00F64E8A">
        <w:rPr>
          <w:rFonts w:hint="eastAsia"/>
          <w:rtl/>
        </w:rPr>
        <w:t>ت</w:t>
      </w:r>
      <w:r w:rsidR="00F64E8A">
        <w:rPr>
          <w:rtl/>
        </w:rPr>
        <w:t xml:space="preserve"> دارد</w:t>
      </w:r>
      <w:r w:rsidR="004A162B">
        <w:rPr>
          <w:rFonts w:hint="cs"/>
          <w:rtl/>
        </w:rPr>
        <w:t xml:space="preserve">، و این دو اصل برائت از مانعیت با هم تعارض می‌کنند </w:t>
      </w:r>
      <w:r w:rsidR="001722AB">
        <w:rPr>
          <w:rFonts w:hint="cs"/>
          <w:rtl/>
        </w:rPr>
        <w:t>اما منافات ندارد که</w:t>
      </w:r>
      <w:r w:rsidR="004A162B">
        <w:rPr>
          <w:rFonts w:hint="cs"/>
          <w:rtl/>
        </w:rPr>
        <w:t xml:space="preserve"> </w:t>
      </w:r>
      <w:r w:rsidR="00F64E8A">
        <w:rPr>
          <w:rtl/>
        </w:rPr>
        <w:t>پس از آن‌که رکعت رابع</w:t>
      </w:r>
      <w:r w:rsidR="00F64E8A">
        <w:rPr>
          <w:rFonts w:hint="cs"/>
          <w:rtl/>
        </w:rPr>
        <w:t>ۀ</w:t>
      </w:r>
      <w:r w:rsidR="00F64E8A">
        <w:rPr>
          <w:rtl/>
        </w:rPr>
        <w:t xml:space="preserve"> متصله را آورد، </w:t>
      </w:r>
      <w:r w:rsidR="004A162B">
        <w:rPr>
          <w:rFonts w:hint="cs"/>
          <w:rtl/>
        </w:rPr>
        <w:t>به لحاظ</w:t>
      </w:r>
      <w:r w:rsidR="00F64E8A">
        <w:rPr>
          <w:rtl/>
        </w:rPr>
        <w:t xml:space="preserve"> مقام امتثال عدم تحقق ز</w:t>
      </w:r>
      <w:r w:rsidR="00F64E8A">
        <w:rPr>
          <w:rFonts w:hint="cs"/>
          <w:rtl/>
        </w:rPr>
        <w:t>ی</w:t>
      </w:r>
      <w:r w:rsidR="00F64E8A">
        <w:rPr>
          <w:rFonts w:hint="eastAsia"/>
          <w:rtl/>
        </w:rPr>
        <w:t>اده</w:t>
      </w:r>
      <w:r w:rsidR="00F64E8A">
        <w:rPr>
          <w:rtl/>
        </w:rPr>
        <w:t xml:space="preserve"> رکعت را استصحاب کند و امتثال را احراز </w:t>
      </w:r>
      <w:r w:rsidR="00463AC1">
        <w:rPr>
          <w:rFonts w:hint="cs"/>
          <w:rtl/>
        </w:rPr>
        <w:t>کند</w:t>
      </w:r>
      <w:r w:rsidR="00F64E8A">
        <w:rPr>
          <w:rtl/>
        </w:rPr>
        <w:t>. استصحاب عدم ا</w:t>
      </w:r>
      <w:r w:rsidR="00F64E8A">
        <w:rPr>
          <w:rFonts w:hint="cs"/>
          <w:rtl/>
        </w:rPr>
        <w:t>ی</w:t>
      </w:r>
      <w:r w:rsidR="00F64E8A">
        <w:rPr>
          <w:rFonts w:hint="eastAsia"/>
          <w:rtl/>
        </w:rPr>
        <w:t>جاد</w:t>
      </w:r>
      <w:r w:rsidR="00F64E8A">
        <w:rPr>
          <w:rtl/>
        </w:rPr>
        <w:t xml:space="preserve"> مانع </w:t>
      </w:r>
      <w:r w:rsidR="004A162B">
        <w:rPr>
          <w:rFonts w:hint="cs"/>
          <w:rtl/>
        </w:rPr>
        <w:t>مثل</w:t>
      </w:r>
      <w:r w:rsidR="00F64E8A">
        <w:rPr>
          <w:rtl/>
        </w:rPr>
        <w:t xml:space="preserve"> استصحاب عدم تحقق قهقهه در نماز</w:t>
      </w:r>
      <w:r w:rsidR="004A162B">
        <w:rPr>
          <w:rFonts w:hint="cs"/>
          <w:rtl/>
        </w:rPr>
        <w:t>،</w:t>
      </w:r>
      <w:r w:rsidR="00F64E8A">
        <w:rPr>
          <w:rtl/>
        </w:rPr>
        <w:t xml:space="preserve"> در ا</w:t>
      </w:r>
      <w:r w:rsidR="00F64E8A">
        <w:rPr>
          <w:rFonts w:hint="cs"/>
          <w:rtl/>
        </w:rPr>
        <w:t>ی</w:t>
      </w:r>
      <w:r w:rsidR="00F64E8A">
        <w:rPr>
          <w:rFonts w:hint="eastAsia"/>
          <w:rtl/>
        </w:rPr>
        <w:t>ن</w:t>
      </w:r>
      <w:r w:rsidR="00F64E8A">
        <w:rPr>
          <w:rtl/>
        </w:rPr>
        <w:t xml:space="preserve"> مقام جار</w:t>
      </w:r>
      <w:r w:rsidR="00F64E8A">
        <w:rPr>
          <w:rFonts w:hint="cs"/>
          <w:rtl/>
        </w:rPr>
        <w:t>ی</w:t>
      </w:r>
      <w:r w:rsidR="00F64E8A">
        <w:rPr>
          <w:rtl/>
        </w:rPr>
        <w:t xml:space="preserve"> است.</w:t>
      </w:r>
      <w:r w:rsidR="00393CE9" w:rsidRPr="00393CE9">
        <w:rPr>
          <w:vertAlign w:val="superscript"/>
          <w:rtl/>
          <w:lang w:bidi="ar"/>
        </w:rPr>
        <w:footnoteReference w:id="4"/>
      </w:r>
    </w:p>
    <w:p w14:paraId="71B97899" w14:textId="7C81E5A1" w:rsidR="00F64E8A" w:rsidRDefault="00F64E8A" w:rsidP="00905A69">
      <w:pPr>
        <w:jc w:val="both"/>
        <w:rPr>
          <w:rtl/>
        </w:rPr>
      </w:pPr>
      <w:r w:rsidRPr="00862C46">
        <w:rPr>
          <w:rFonts w:hint="eastAsia"/>
          <w:rtl/>
        </w:rPr>
        <w:lastRenderedPageBreak/>
        <w:t>به</w:t>
      </w:r>
      <w:r w:rsidRPr="00862C46">
        <w:rPr>
          <w:rtl/>
        </w:rPr>
        <w:t xml:space="preserve"> نظر ما پاسخ</w:t>
      </w:r>
      <w:r>
        <w:rPr>
          <w:rtl/>
        </w:rPr>
        <w:t xml:space="preserve"> صح</w:t>
      </w:r>
      <w:r>
        <w:rPr>
          <w:rFonts w:hint="cs"/>
          <w:rtl/>
        </w:rPr>
        <w:t>ی</w:t>
      </w:r>
      <w:r>
        <w:rPr>
          <w:rFonts w:hint="eastAsia"/>
          <w:rtl/>
        </w:rPr>
        <w:t>ح</w:t>
      </w:r>
      <w:r>
        <w:rPr>
          <w:rtl/>
        </w:rPr>
        <w:t xml:space="preserve"> آن است که </w:t>
      </w:r>
      <w:r w:rsidR="0026185E">
        <w:rPr>
          <w:rFonts w:hint="cs"/>
          <w:rtl/>
        </w:rPr>
        <w:t>گفته شود:</w:t>
      </w:r>
      <w:r>
        <w:rPr>
          <w:rtl/>
        </w:rPr>
        <w:t xml:space="preserve"> برائت از مانع</w:t>
      </w:r>
      <w:r>
        <w:rPr>
          <w:rFonts w:hint="cs"/>
          <w:rtl/>
        </w:rPr>
        <w:t>ی</w:t>
      </w:r>
      <w:r>
        <w:rPr>
          <w:rFonts w:hint="eastAsia"/>
          <w:rtl/>
        </w:rPr>
        <w:t>ت</w:t>
      </w:r>
      <w:r>
        <w:rPr>
          <w:rtl/>
        </w:rPr>
        <w:t xml:space="preserve"> تشهد و سلام در ا</w:t>
      </w:r>
      <w:r>
        <w:rPr>
          <w:rFonts w:hint="cs"/>
          <w:rtl/>
        </w:rPr>
        <w:t>ی</w:t>
      </w:r>
      <w:r>
        <w:rPr>
          <w:rFonts w:hint="eastAsia"/>
          <w:rtl/>
        </w:rPr>
        <w:t>ن</w:t>
      </w:r>
      <w:r>
        <w:rPr>
          <w:rtl/>
        </w:rPr>
        <w:t xml:space="preserve"> نماز جار</w:t>
      </w:r>
      <w:r>
        <w:rPr>
          <w:rFonts w:hint="cs"/>
          <w:rtl/>
        </w:rPr>
        <w:t>ی</w:t>
      </w:r>
      <w:r>
        <w:rPr>
          <w:rtl/>
        </w:rPr>
        <w:t xml:space="preserve"> ن</w:t>
      </w:r>
      <w:r>
        <w:rPr>
          <w:rFonts w:hint="cs"/>
          <w:rtl/>
        </w:rPr>
        <w:t>ی</w:t>
      </w:r>
      <w:r>
        <w:rPr>
          <w:rFonts w:hint="eastAsia"/>
          <w:rtl/>
        </w:rPr>
        <w:t>ست؛</w:t>
      </w:r>
      <w:r>
        <w:rPr>
          <w:rtl/>
        </w:rPr>
        <w:t xml:space="preserve"> ز</w:t>
      </w:r>
      <w:r>
        <w:rPr>
          <w:rFonts w:hint="cs"/>
          <w:rtl/>
        </w:rPr>
        <w:t>ی</w:t>
      </w:r>
      <w:r>
        <w:rPr>
          <w:rFonts w:hint="eastAsia"/>
          <w:rtl/>
        </w:rPr>
        <w:t>را</w:t>
      </w:r>
      <w:r>
        <w:rPr>
          <w:rtl/>
        </w:rPr>
        <w:t xml:space="preserve"> نماز</w:t>
      </w:r>
      <w:r>
        <w:rPr>
          <w:rFonts w:hint="cs"/>
          <w:rtl/>
        </w:rPr>
        <w:t>ی</w:t>
      </w:r>
      <w:r>
        <w:rPr>
          <w:rtl/>
        </w:rPr>
        <w:t xml:space="preserve"> که در آن ب</w:t>
      </w:r>
      <w:r>
        <w:rPr>
          <w:rFonts w:hint="cs"/>
          <w:rtl/>
        </w:rPr>
        <w:t>ی</w:t>
      </w:r>
      <w:r>
        <w:rPr>
          <w:rFonts w:hint="eastAsia"/>
          <w:rtl/>
        </w:rPr>
        <w:t>ن</w:t>
      </w:r>
      <w:r>
        <w:rPr>
          <w:rtl/>
        </w:rPr>
        <w:t xml:space="preserve"> سه و چهار شک وجود دارد و </w:t>
      </w:r>
      <w:r w:rsidR="0003189E">
        <w:rPr>
          <w:rFonts w:hint="cs"/>
          <w:rtl/>
        </w:rPr>
        <w:t xml:space="preserve">مقتضای </w:t>
      </w:r>
      <w:r>
        <w:rPr>
          <w:rtl/>
        </w:rPr>
        <w:t xml:space="preserve">استصحاب </w:t>
      </w:r>
      <w:r w:rsidR="0003189E">
        <w:rPr>
          <w:rFonts w:hint="cs"/>
          <w:rtl/>
        </w:rPr>
        <w:t xml:space="preserve">عدم اتیان </w:t>
      </w:r>
      <w:r>
        <w:rPr>
          <w:rtl/>
        </w:rPr>
        <w:t>رکعت رابعه</w:t>
      </w:r>
      <w:r w:rsidR="0003189E">
        <w:rPr>
          <w:rFonts w:hint="cs"/>
          <w:rtl/>
        </w:rPr>
        <w:t xml:space="preserve"> است، ا</w:t>
      </w:r>
      <w:r>
        <w:rPr>
          <w:rtl/>
        </w:rPr>
        <w:t xml:space="preserve">گر </w:t>
      </w:r>
      <w:r w:rsidR="00152EDE">
        <w:rPr>
          <w:rFonts w:hint="cs"/>
          <w:rtl/>
        </w:rPr>
        <w:t xml:space="preserve">الان </w:t>
      </w:r>
      <w:r>
        <w:rPr>
          <w:rtl/>
        </w:rPr>
        <w:t>تشهد و سلام داده شود، محکوم به بطلان است. در نماز</w:t>
      </w:r>
      <w:r>
        <w:rPr>
          <w:rFonts w:hint="cs"/>
          <w:rtl/>
        </w:rPr>
        <w:t>ی</w:t>
      </w:r>
      <w:r>
        <w:rPr>
          <w:rtl/>
        </w:rPr>
        <w:t xml:space="preserve"> که محکوم به بطلا</w:t>
      </w:r>
      <w:r>
        <w:rPr>
          <w:rFonts w:hint="eastAsia"/>
          <w:rtl/>
        </w:rPr>
        <w:t>ن</w:t>
      </w:r>
      <w:r>
        <w:rPr>
          <w:rtl/>
        </w:rPr>
        <w:t xml:space="preserve"> ظاهر</w:t>
      </w:r>
      <w:r>
        <w:rPr>
          <w:rFonts w:hint="cs"/>
          <w:rtl/>
        </w:rPr>
        <w:t>ی</w:t>
      </w:r>
      <w:r>
        <w:rPr>
          <w:rtl/>
        </w:rPr>
        <w:t xml:space="preserve"> است، برائت از مانع</w:t>
      </w:r>
      <w:r>
        <w:rPr>
          <w:rFonts w:hint="cs"/>
          <w:rtl/>
        </w:rPr>
        <w:t>ی</w:t>
      </w:r>
      <w:r>
        <w:rPr>
          <w:rFonts w:hint="eastAsia"/>
          <w:rtl/>
        </w:rPr>
        <w:t>ت</w:t>
      </w:r>
      <w:r>
        <w:rPr>
          <w:rtl/>
        </w:rPr>
        <w:t xml:space="preserve"> تشهد و سلام اثر</w:t>
      </w:r>
      <w:r>
        <w:rPr>
          <w:rFonts w:hint="cs"/>
          <w:rtl/>
        </w:rPr>
        <w:t>ی</w:t>
      </w:r>
      <w:r>
        <w:rPr>
          <w:rtl/>
        </w:rPr>
        <w:t xml:space="preserve"> </w:t>
      </w:r>
      <w:r w:rsidR="00D63393">
        <w:rPr>
          <w:rFonts w:hint="cs"/>
          <w:rtl/>
        </w:rPr>
        <w:t>ن</w:t>
      </w:r>
      <w:r>
        <w:rPr>
          <w:rtl/>
        </w:rPr>
        <w:t>دارد</w:t>
      </w:r>
      <w:r w:rsidR="00D63393">
        <w:rPr>
          <w:rFonts w:hint="cs"/>
          <w:rtl/>
        </w:rPr>
        <w:t>.</w:t>
      </w:r>
      <w:r>
        <w:rPr>
          <w:rtl/>
        </w:rPr>
        <w:t xml:space="preserve"> ا</w:t>
      </w:r>
      <w:r>
        <w:rPr>
          <w:rFonts w:hint="cs"/>
          <w:rtl/>
        </w:rPr>
        <w:t>ی</w:t>
      </w:r>
      <w:r>
        <w:rPr>
          <w:rFonts w:hint="eastAsia"/>
          <w:rtl/>
        </w:rPr>
        <w:t>ن</w:t>
      </w:r>
      <w:r>
        <w:rPr>
          <w:rtl/>
        </w:rPr>
        <w:t xml:space="preserve"> امر موجب م</w:t>
      </w:r>
      <w:r>
        <w:rPr>
          <w:rFonts w:hint="cs"/>
          <w:rtl/>
        </w:rPr>
        <w:t>ی‌</w:t>
      </w:r>
      <w:r>
        <w:rPr>
          <w:rFonts w:hint="eastAsia"/>
          <w:rtl/>
        </w:rPr>
        <w:t>شود</w:t>
      </w:r>
      <w:r>
        <w:rPr>
          <w:rtl/>
        </w:rPr>
        <w:t xml:space="preserve"> برائت از مانع</w:t>
      </w:r>
      <w:r>
        <w:rPr>
          <w:rFonts w:hint="cs"/>
          <w:rtl/>
        </w:rPr>
        <w:t>ی</w:t>
      </w:r>
      <w:r>
        <w:rPr>
          <w:rFonts w:hint="eastAsia"/>
          <w:rtl/>
        </w:rPr>
        <w:t>ت</w:t>
      </w:r>
      <w:r>
        <w:rPr>
          <w:rtl/>
        </w:rPr>
        <w:t xml:space="preserve"> رکعت اخرا</w:t>
      </w:r>
      <w:r>
        <w:rPr>
          <w:rFonts w:hint="cs"/>
          <w:rtl/>
        </w:rPr>
        <w:t>یی</w:t>
      </w:r>
      <w:r>
        <w:rPr>
          <w:rtl/>
        </w:rPr>
        <w:t xml:space="preserve"> که </w:t>
      </w:r>
      <w:r w:rsidR="007804B8">
        <w:rPr>
          <w:rFonts w:hint="cs"/>
          <w:rtl/>
        </w:rPr>
        <w:t>اتیان</w:t>
      </w:r>
      <w:r>
        <w:rPr>
          <w:rtl/>
        </w:rPr>
        <w:t xml:space="preserve"> م</w:t>
      </w:r>
      <w:r>
        <w:rPr>
          <w:rFonts w:hint="cs"/>
          <w:rtl/>
        </w:rPr>
        <w:t>ی‌</w:t>
      </w:r>
      <w:r>
        <w:rPr>
          <w:rFonts w:hint="eastAsia"/>
          <w:rtl/>
        </w:rPr>
        <w:t>شود،</w:t>
      </w:r>
      <w:r>
        <w:rPr>
          <w:rtl/>
        </w:rPr>
        <w:t xml:space="preserve"> بلامعارض جار</w:t>
      </w:r>
      <w:r>
        <w:rPr>
          <w:rFonts w:hint="cs"/>
          <w:rtl/>
        </w:rPr>
        <w:t>ی</w:t>
      </w:r>
      <w:r>
        <w:rPr>
          <w:rtl/>
        </w:rPr>
        <w:t xml:space="preserve"> </w:t>
      </w:r>
      <w:r w:rsidR="00331F14">
        <w:rPr>
          <w:rFonts w:hint="cs"/>
          <w:rtl/>
        </w:rPr>
        <w:t xml:space="preserve">شود. </w:t>
      </w:r>
    </w:p>
    <w:p w14:paraId="45920FF6" w14:textId="02D9204C" w:rsidR="00221845" w:rsidRDefault="00F64E8A" w:rsidP="00905A69">
      <w:pPr>
        <w:jc w:val="both"/>
        <w:rPr>
          <w:rtl/>
        </w:rPr>
      </w:pPr>
      <w:r>
        <w:rPr>
          <w:rFonts w:hint="eastAsia"/>
          <w:rtl/>
        </w:rPr>
        <w:t>ممکن</w:t>
      </w:r>
      <w:r>
        <w:rPr>
          <w:rtl/>
        </w:rPr>
        <w:t xml:space="preserve"> است پاسخ د</w:t>
      </w:r>
      <w:r>
        <w:rPr>
          <w:rFonts w:hint="cs"/>
          <w:rtl/>
        </w:rPr>
        <w:t>ی</w:t>
      </w:r>
      <w:r>
        <w:rPr>
          <w:rFonts w:hint="eastAsia"/>
          <w:rtl/>
        </w:rPr>
        <w:t>گر</w:t>
      </w:r>
      <w:r>
        <w:rPr>
          <w:rFonts w:hint="cs"/>
          <w:rtl/>
        </w:rPr>
        <w:t>ی</w:t>
      </w:r>
      <w:r>
        <w:rPr>
          <w:rtl/>
        </w:rPr>
        <w:t xml:space="preserve"> داده شود که استصحاب عدم ات</w:t>
      </w:r>
      <w:r>
        <w:rPr>
          <w:rFonts w:hint="cs"/>
          <w:rtl/>
        </w:rPr>
        <w:t>ی</w:t>
      </w:r>
      <w:r>
        <w:rPr>
          <w:rFonts w:hint="eastAsia"/>
          <w:rtl/>
        </w:rPr>
        <w:t>ان</w:t>
      </w:r>
      <w:r>
        <w:rPr>
          <w:rtl/>
        </w:rPr>
        <w:t xml:space="preserve"> به رکعت رابعه اثبات م</w:t>
      </w:r>
      <w:r>
        <w:rPr>
          <w:rFonts w:hint="cs"/>
          <w:rtl/>
        </w:rPr>
        <w:t>ی‌</w:t>
      </w:r>
      <w:r>
        <w:rPr>
          <w:rFonts w:hint="eastAsia"/>
          <w:rtl/>
        </w:rPr>
        <w:t>کند</w:t>
      </w:r>
      <w:r>
        <w:rPr>
          <w:rtl/>
        </w:rPr>
        <w:t xml:space="preserve"> اگر ا</w:t>
      </w:r>
      <w:r w:rsidR="00E84D22">
        <w:rPr>
          <w:rFonts w:hint="cs"/>
          <w:rtl/>
        </w:rPr>
        <w:t>لان</w:t>
      </w:r>
      <w:r>
        <w:rPr>
          <w:rtl/>
        </w:rPr>
        <w:t xml:space="preserve"> در ا</w:t>
      </w:r>
      <w:r>
        <w:rPr>
          <w:rFonts w:hint="cs"/>
          <w:rtl/>
        </w:rPr>
        <w:t>ی</w:t>
      </w:r>
      <w:r>
        <w:rPr>
          <w:rFonts w:hint="eastAsia"/>
          <w:rtl/>
        </w:rPr>
        <w:t>ن</w:t>
      </w:r>
      <w:r>
        <w:rPr>
          <w:rtl/>
        </w:rPr>
        <w:t xml:space="preserve"> رکعت تشهد و سلام خوانده شود، ا</w:t>
      </w:r>
      <w:r>
        <w:rPr>
          <w:rFonts w:hint="cs"/>
          <w:rtl/>
        </w:rPr>
        <w:t>ی</w:t>
      </w:r>
      <w:r>
        <w:rPr>
          <w:rFonts w:hint="eastAsia"/>
          <w:rtl/>
        </w:rPr>
        <w:t>ن</w:t>
      </w:r>
      <w:r>
        <w:rPr>
          <w:rtl/>
        </w:rPr>
        <w:t xml:space="preserve"> عمل فاقد امر است</w:t>
      </w:r>
      <w:r w:rsidR="0068072D">
        <w:rPr>
          <w:rFonts w:hint="cs"/>
          <w:rtl/>
        </w:rPr>
        <w:t xml:space="preserve">؛ </w:t>
      </w:r>
      <w:r w:rsidR="00221845">
        <w:rPr>
          <w:rFonts w:hint="cs"/>
          <w:rtl/>
        </w:rPr>
        <w:t>زیرا مقتضای استصحاب عدم اتیان به رکعت رابعه این است که الان این شخص در رکعت سوم</w:t>
      </w:r>
      <w:r w:rsidR="0068072D">
        <w:rPr>
          <w:rFonts w:hint="cs"/>
          <w:rtl/>
        </w:rPr>
        <w:t xml:space="preserve"> است و امر به تشهد و سلام ندارد بنابراین تشهد و سلام او زیاده محسوب شده</w:t>
      </w:r>
      <w:r w:rsidR="00221845">
        <w:rPr>
          <w:rFonts w:hint="cs"/>
          <w:rtl/>
        </w:rPr>
        <w:t xml:space="preserve"> و برائت از مانعیت </w:t>
      </w:r>
      <w:r w:rsidR="002D4361">
        <w:rPr>
          <w:rFonts w:hint="cs"/>
          <w:rtl/>
        </w:rPr>
        <w:t xml:space="preserve">زیادیِ </w:t>
      </w:r>
      <w:r w:rsidR="00221845">
        <w:rPr>
          <w:rFonts w:hint="cs"/>
          <w:rtl/>
        </w:rPr>
        <w:t xml:space="preserve">تشهد و سلام معنا ندارد. </w:t>
      </w:r>
    </w:p>
    <w:p w14:paraId="0CDF5EDF" w14:textId="1D3A4078" w:rsidR="00F64E8A" w:rsidRDefault="00221845" w:rsidP="00905A69">
      <w:pPr>
        <w:jc w:val="both"/>
        <w:rPr>
          <w:rtl/>
        </w:rPr>
      </w:pPr>
      <w:r>
        <w:rPr>
          <w:rFonts w:hint="cs"/>
          <w:rtl/>
        </w:rPr>
        <w:t xml:space="preserve">شهید صدر رحمه الله در جواب از این مطلب فرموده‌اند: </w:t>
      </w:r>
      <w:r w:rsidR="00F64E8A">
        <w:rPr>
          <w:rtl/>
        </w:rPr>
        <w:t>استصحاب عدم امر به ا</w:t>
      </w:r>
      <w:r w:rsidR="00F64E8A">
        <w:rPr>
          <w:rFonts w:hint="cs"/>
          <w:rtl/>
        </w:rPr>
        <w:t>ی</w:t>
      </w:r>
      <w:r w:rsidR="00F64E8A">
        <w:rPr>
          <w:rFonts w:hint="eastAsia"/>
          <w:rtl/>
        </w:rPr>
        <w:t>ن</w:t>
      </w:r>
      <w:r w:rsidR="00F64E8A">
        <w:rPr>
          <w:rtl/>
        </w:rPr>
        <w:t xml:space="preserve"> تشهد و سلام</w:t>
      </w:r>
      <w:r w:rsidR="002E48A0">
        <w:rPr>
          <w:rFonts w:hint="cs"/>
          <w:rtl/>
        </w:rPr>
        <w:t xml:space="preserve"> برای اثبات «زیادی بودن آن‌ها»</w:t>
      </w:r>
      <w:r w:rsidR="00F64E8A">
        <w:rPr>
          <w:rtl/>
        </w:rPr>
        <w:t>، اصل مثبت است.</w:t>
      </w:r>
    </w:p>
    <w:p w14:paraId="786EC8D7" w14:textId="7C4002C1" w:rsidR="00F64E8A" w:rsidRDefault="001F115A" w:rsidP="00905A69">
      <w:pPr>
        <w:jc w:val="both"/>
        <w:rPr>
          <w:rtl/>
        </w:rPr>
      </w:pPr>
      <w:r>
        <w:rPr>
          <w:rFonts w:hint="cs"/>
          <w:rtl/>
        </w:rPr>
        <w:t xml:space="preserve">جواب این بیان نیز این است که </w:t>
      </w:r>
      <w:r w:rsidR="00F64E8A">
        <w:rPr>
          <w:rtl/>
        </w:rPr>
        <w:t>«سلام»</w:t>
      </w:r>
      <w:r w:rsidR="002249FC">
        <w:rPr>
          <w:rFonts w:hint="cs"/>
          <w:rtl/>
        </w:rPr>
        <w:t xml:space="preserve"> در اثنای نماز</w:t>
      </w:r>
      <w:r w:rsidR="00F64E8A">
        <w:rPr>
          <w:rtl/>
        </w:rPr>
        <w:t xml:space="preserve"> کلام آدم</w:t>
      </w:r>
      <w:r w:rsidR="00F64E8A">
        <w:rPr>
          <w:rFonts w:hint="cs"/>
          <w:rtl/>
        </w:rPr>
        <w:t>ی</w:t>
      </w:r>
      <w:r w:rsidR="00F64E8A">
        <w:rPr>
          <w:rtl/>
        </w:rPr>
        <w:t xml:space="preserve"> است</w:t>
      </w:r>
      <w:r w:rsidR="006D6400">
        <w:rPr>
          <w:rFonts w:hint="cs"/>
          <w:rtl/>
        </w:rPr>
        <w:t xml:space="preserve"> و به این لحاظ برای نماز مشکل ایجاد می‌کند </w:t>
      </w:r>
      <w:r w:rsidR="006D6400">
        <w:rPr>
          <w:rtl/>
        </w:rPr>
        <w:t>«</w:t>
      </w:r>
      <w:r w:rsidR="006D6400" w:rsidRPr="001F115A">
        <w:rPr>
          <w:color w:val="008000"/>
          <w:rtl/>
        </w:rPr>
        <w:t>اثنان قطع الناس بهما صلاتهم</w:t>
      </w:r>
      <w:r w:rsidR="006D6400">
        <w:rPr>
          <w:rtl/>
        </w:rPr>
        <w:t xml:space="preserve">» </w:t>
      </w:r>
      <w:r w:rsidR="006D6400">
        <w:rPr>
          <w:rFonts w:hint="cs"/>
          <w:rtl/>
        </w:rPr>
        <w:t>که یکی از آن دو</w:t>
      </w:r>
      <w:r w:rsidR="006D6400">
        <w:rPr>
          <w:rtl/>
        </w:rPr>
        <w:t xml:space="preserve"> «</w:t>
      </w:r>
      <w:r w:rsidR="006D6400" w:rsidRPr="001F115A">
        <w:rPr>
          <w:color w:val="008000"/>
          <w:rtl/>
        </w:rPr>
        <w:t>السلام عل</w:t>
      </w:r>
      <w:r w:rsidR="006D6400" w:rsidRPr="001F115A">
        <w:rPr>
          <w:rFonts w:hint="cs"/>
          <w:color w:val="008000"/>
          <w:rtl/>
        </w:rPr>
        <w:t>ی</w:t>
      </w:r>
      <w:r w:rsidR="006D6400" w:rsidRPr="001F115A">
        <w:rPr>
          <w:rFonts w:hint="eastAsia"/>
          <w:color w:val="008000"/>
          <w:rtl/>
        </w:rPr>
        <w:t>نا</w:t>
      </w:r>
      <w:r w:rsidR="006D6400" w:rsidRPr="001F115A">
        <w:rPr>
          <w:color w:val="008000"/>
          <w:rtl/>
        </w:rPr>
        <w:t xml:space="preserve"> و عل</w:t>
      </w:r>
      <w:r w:rsidR="006D6400" w:rsidRPr="001F115A">
        <w:rPr>
          <w:rFonts w:hint="cs"/>
          <w:color w:val="008000"/>
          <w:rtl/>
        </w:rPr>
        <w:t>ی</w:t>
      </w:r>
      <w:r w:rsidR="006D6400" w:rsidRPr="001F115A">
        <w:rPr>
          <w:color w:val="008000"/>
          <w:rtl/>
        </w:rPr>
        <w:t xml:space="preserve"> عباد الله الصالح</w:t>
      </w:r>
      <w:r w:rsidR="006D6400" w:rsidRPr="001F115A">
        <w:rPr>
          <w:rFonts w:hint="cs"/>
          <w:color w:val="008000"/>
          <w:rtl/>
        </w:rPr>
        <w:t>ی</w:t>
      </w:r>
      <w:r w:rsidR="006D6400" w:rsidRPr="001F115A">
        <w:rPr>
          <w:rFonts w:hint="eastAsia"/>
          <w:color w:val="008000"/>
          <w:rtl/>
        </w:rPr>
        <w:t>ن</w:t>
      </w:r>
      <w:r w:rsidR="006D6400">
        <w:rPr>
          <w:rFonts w:hint="eastAsia"/>
          <w:rtl/>
        </w:rPr>
        <w:t>»</w:t>
      </w:r>
      <w:r w:rsidR="006D6400">
        <w:rPr>
          <w:rStyle w:val="FootnoteReference"/>
          <w:rtl/>
        </w:rPr>
        <w:footnoteReference w:id="5"/>
      </w:r>
      <w:r w:rsidR="006D6400">
        <w:rPr>
          <w:rtl/>
        </w:rPr>
        <w:t xml:space="preserve"> </w:t>
      </w:r>
      <w:r w:rsidR="006D6400">
        <w:rPr>
          <w:rFonts w:hint="cs"/>
          <w:rtl/>
        </w:rPr>
        <w:t xml:space="preserve">است که </w:t>
      </w:r>
      <w:r w:rsidR="006D6400">
        <w:rPr>
          <w:rtl/>
        </w:rPr>
        <w:t xml:space="preserve">در رکعت دوم </w:t>
      </w:r>
      <w:r w:rsidR="006D6400">
        <w:rPr>
          <w:rFonts w:hint="cs"/>
          <w:rtl/>
        </w:rPr>
        <w:t xml:space="preserve">گفته </w:t>
      </w:r>
      <w:r w:rsidR="006D6400">
        <w:rPr>
          <w:rtl/>
        </w:rPr>
        <w:t>م</w:t>
      </w:r>
      <w:r w:rsidR="006D6400">
        <w:rPr>
          <w:rFonts w:hint="cs"/>
          <w:rtl/>
        </w:rPr>
        <w:t>ی‌</w:t>
      </w:r>
      <w:r w:rsidR="006D6400">
        <w:rPr>
          <w:rFonts w:hint="eastAsia"/>
          <w:rtl/>
        </w:rPr>
        <w:t>ش</w:t>
      </w:r>
      <w:r w:rsidR="006D6400">
        <w:rPr>
          <w:rFonts w:hint="cs"/>
          <w:rtl/>
        </w:rPr>
        <w:t>د</w:t>
      </w:r>
      <w:r w:rsidR="006D6400">
        <w:rPr>
          <w:rFonts w:hint="eastAsia"/>
          <w:rtl/>
        </w:rPr>
        <w:t>،</w:t>
      </w:r>
      <w:r w:rsidR="00EE41B1">
        <w:rPr>
          <w:rFonts w:hint="cs"/>
          <w:rtl/>
        </w:rPr>
        <w:t xml:space="preserve"> مقتضای</w:t>
      </w:r>
      <w:r w:rsidR="00F64E8A">
        <w:rPr>
          <w:rtl/>
        </w:rPr>
        <w:t xml:space="preserve"> استصحاب </w:t>
      </w:r>
      <w:r w:rsidR="00EE41B1">
        <w:rPr>
          <w:rFonts w:hint="cs"/>
          <w:rtl/>
        </w:rPr>
        <w:t xml:space="preserve">عدم اتیان به رکعت رابعه این است که این شخص </w:t>
      </w:r>
      <w:r w:rsidR="00F64E8A">
        <w:rPr>
          <w:rtl/>
        </w:rPr>
        <w:t xml:space="preserve">در اثناء نماز </w:t>
      </w:r>
      <w:r w:rsidR="00EE41B1">
        <w:rPr>
          <w:rFonts w:hint="cs"/>
          <w:rtl/>
        </w:rPr>
        <w:t xml:space="preserve">یعنی در </w:t>
      </w:r>
      <w:r w:rsidR="00F64E8A">
        <w:rPr>
          <w:rtl/>
        </w:rPr>
        <w:t>رکعت ثالثه</w:t>
      </w:r>
      <w:r w:rsidR="00EE41B1">
        <w:rPr>
          <w:rFonts w:hint="cs"/>
          <w:rtl/>
        </w:rPr>
        <w:t xml:space="preserve"> است،</w:t>
      </w:r>
      <w:r w:rsidR="006D6400">
        <w:rPr>
          <w:rFonts w:hint="cs"/>
          <w:rtl/>
        </w:rPr>
        <w:t xml:space="preserve"> و سلام در اثنای نماز تکلم به کلام آدمی است، لذا</w:t>
      </w:r>
      <w:r w:rsidR="00EE41B1">
        <w:rPr>
          <w:rFonts w:hint="cs"/>
          <w:rtl/>
        </w:rPr>
        <w:t xml:space="preserve"> </w:t>
      </w:r>
      <w:r w:rsidR="00F64E8A">
        <w:rPr>
          <w:rtl/>
        </w:rPr>
        <w:t>ا</w:t>
      </w:r>
      <w:r w:rsidR="00F64E8A">
        <w:rPr>
          <w:rFonts w:hint="cs"/>
          <w:rtl/>
        </w:rPr>
        <w:t>ی</w:t>
      </w:r>
      <w:r w:rsidR="00F64E8A">
        <w:rPr>
          <w:rFonts w:hint="eastAsia"/>
          <w:rtl/>
        </w:rPr>
        <w:t>ن</w:t>
      </w:r>
      <w:r w:rsidR="00F64E8A">
        <w:rPr>
          <w:rtl/>
        </w:rPr>
        <w:t xml:space="preserve"> </w:t>
      </w:r>
      <w:r w:rsidR="0094256D">
        <w:rPr>
          <w:rFonts w:hint="cs"/>
          <w:rtl/>
        </w:rPr>
        <w:t>مطلب،</w:t>
      </w:r>
      <w:r w:rsidR="00F64E8A">
        <w:rPr>
          <w:rtl/>
        </w:rPr>
        <w:t xml:space="preserve"> اصل مث</w:t>
      </w:r>
      <w:r w:rsidR="00F64E8A">
        <w:rPr>
          <w:rFonts w:hint="eastAsia"/>
          <w:rtl/>
        </w:rPr>
        <w:t>بت</w:t>
      </w:r>
      <w:r w:rsidR="00F64E8A">
        <w:rPr>
          <w:rtl/>
        </w:rPr>
        <w:t xml:space="preserve"> نخواهد بود.</w:t>
      </w:r>
    </w:p>
    <w:p w14:paraId="3E3D2DB1" w14:textId="5DE568F9" w:rsidR="00F64E8A" w:rsidRDefault="009F2002" w:rsidP="00905A69">
      <w:pPr>
        <w:jc w:val="both"/>
        <w:rPr>
          <w:rtl/>
        </w:rPr>
      </w:pPr>
      <w:r>
        <w:rPr>
          <w:rFonts w:hint="cs"/>
          <w:rtl/>
        </w:rPr>
        <w:t xml:space="preserve">اما استصحاب عدم اتیان به رکعت زایده و خامسه به لحاظ مقام امتثال -که خود شهید صدر رحمه الله بیان کردند- معارض آن برائت از مانعیت تشهد و سلام است. یعنی برائت از مانعیت تشهد و سلام دو معارض دارد یکی برائت از مانعیت رکعت اخری و دیگری استصحاب عدم اتیان به رکعت خامسه. </w:t>
      </w:r>
      <w:r w:rsidR="0094433E">
        <w:rPr>
          <w:rFonts w:hint="cs"/>
          <w:rtl/>
        </w:rPr>
        <w:t xml:space="preserve">بلکه </w:t>
      </w:r>
      <w:r w:rsidR="00F64E8A">
        <w:rPr>
          <w:rtl/>
        </w:rPr>
        <w:t xml:space="preserve">معارض </w:t>
      </w:r>
      <w:r w:rsidR="0094433E">
        <w:rPr>
          <w:rFonts w:hint="cs"/>
          <w:rtl/>
        </w:rPr>
        <w:t xml:space="preserve">استصحاب عدم اتیان به رکعت خامسه، </w:t>
      </w:r>
      <w:r w:rsidR="00F64E8A">
        <w:rPr>
          <w:rtl/>
        </w:rPr>
        <w:t>استصحاب عدم مانع</w:t>
      </w:r>
      <w:r w:rsidR="00F64E8A">
        <w:rPr>
          <w:rFonts w:hint="cs"/>
          <w:rtl/>
        </w:rPr>
        <w:t>ی</w:t>
      </w:r>
      <w:r w:rsidR="00F64E8A">
        <w:rPr>
          <w:rFonts w:hint="eastAsia"/>
          <w:rtl/>
        </w:rPr>
        <w:t>ت</w:t>
      </w:r>
      <w:r w:rsidR="00F64E8A">
        <w:rPr>
          <w:rtl/>
        </w:rPr>
        <w:t xml:space="preserve"> ا</w:t>
      </w:r>
      <w:r w:rsidR="00F64E8A">
        <w:rPr>
          <w:rFonts w:hint="cs"/>
          <w:rtl/>
        </w:rPr>
        <w:t>ی</w:t>
      </w:r>
      <w:r w:rsidR="00F64E8A">
        <w:rPr>
          <w:rFonts w:hint="eastAsia"/>
          <w:rtl/>
        </w:rPr>
        <w:t>ن</w:t>
      </w:r>
      <w:r w:rsidR="00F64E8A">
        <w:rPr>
          <w:rtl/>
        </w:rPr>
        <w:t xml:space="preserve"> تشهد و سلام در رکعت</w:t>
      </w:r>
      <w:r w:rsidR="00F64E8A">
        <w:rPr>
          <w:rFonts w:hint="cs"/>
          <w:rtl/>
        </w:rPr>
        <w:t>ی</w:t>
      </w:r>
      <w:r w:rsidR="00F64E8A">
        <w:rPr>
          <w:rtl/>
        </w:rPr>
        <w:t xml:space="preserve"> است که در آن ب</w:t>
      </w:r>
      <w:r w:rsidR="00F64E8A">
        <w:rPr>
          <w:rFonts w:hint="cs"/>
          <w:rtl/>
        </w:rPr>
        <w:t>ی</w:t>
      </w:r>
      <w:r w:rsidR="00F64E8A">
        <w:rPr>
          <w:rFonts w:hint="eastAsia"/>
          <w:rtl/>
        </w:rPr>
        <w:t>ن</w:t>
      </w:r>
      <w:r w:rsidR="00F64E8A">
        <w:rPr>
          <w:rtl/>
        </w:rPr>
        <w:t xml:space="preserve"> سه و چهار شک وجود دارد. بنابرا</w:t>
      </w:r>
      <w:r w:rsidR="00F64E8A">
        <w:rPr>
          <w:rFonts w:hint="cs"/>
          <w:rtl/>
        </w:rPr>
        <w:t>ی</w:t>
      </w:r>
      <w:r w:rsidR="00F64E8A">
        <w:rPr>
          <w:rFonts w:hint="eastAsia"/>
          <w:rtl/>
        </w:rPr>
        <w:t>ن</w:t>
      </w:r>
      <w:r w:rsidR="00F64E8A">
        <w:rPr>
          <w:rtl/>
        </w:rPr>
        <w:t xml:space="preserve"> مشکل معارضه حل نشده است.</w:t>
      </w:r>
    </w:p>
    <w:p w14:paraId="54F5493B" w14:textId="184501B1" w:rsidR="0094433E" w:rsidRDefault="00F64E8A" w:rsidP="00905A69">
      <w:pPr>
        <w:pStyle w:val="Heading2"/>
        <w:jc w:val="both"/>
        <w:rPr>
          <w:rtl/>
        </w:rPr>
      </w:pPr>
      <w:bookmarkStart w:id="41" w:name="_Toc240437598"/>
      <w:r>
        <w:rPr>
          <w:rtl/>
        </w:rPr>
        <w:t>روا</w:t>
      </w:r>
      <w:r>
        <w:rPr>
          <w:rFonts w:hint="cs"/>
          <w:rtl/>
        </w:rPr>
        <w:t>ی</w:t>
      </w:r>
      <w:r>
        <w:rPr>
          <w:rFonts w:hint="eastAsia"/>
          <w:rtl/>
        </w:rPr>
        <w:t>ت</w:t>
      </w:r>
      <w:r>
        <w:rPr>
          <w:rtl/>
        </w:rPr>
        <w:t xml:space="preserve"> چهارم</w:t>
      </w:r>
      <w:r w:rsidR="0094433E">
        <w:rPr>
          <w:rFonts w:hint="cs"/>
          <w:rtl/>
        </w:rPr>
        <w:t>:</w:t>
      </w:r>
      <w:r w:rsidR="00905A69">
        <w:rPr>
          <w:rFonts w:hint="cs"/>
          <w:rtl/>
        </w:rPr>
        <w:t xml:space="preserve"> روایت اسحاق بن عمار</w:t>
      </w:r>
      <w:bookmarkEnd w:id="41"/>
      <w:r w:rsidR="0094433E">
        <w:rPr>
          <w:rFonts w:hint="cs"/>
          <w:rtl/>
        </w:rPr>
        <w:t xml:space="preserve"> </w:t>
      </w:r>
    </w:p>
    <w:p w14:paraId="5DA7FDDD" w14:textId="2A2E4E7B" w:rsidR="00F64E8A" w:rsidRDefault="00F64E8A" w:rsidP="00905A69">
      <w:pPr>
        <w:jc w:val="both"/>
        <w:rPr>
          <w:rtl/>
        </w:rPr>
      </w:pPr>
      <w:r>
        <w:rPr>
          <w:rtl/>
        </w:rPr>
        <w:t xml:space="preserve">در «من لا </w:t>
      </w:r>
      <w:r>
        <w:rPr>
          <w:rFonts w:hint="cs"/>
          <w:rtl/>
        </w:rPr>
        <w:t>ی</w:t>
      </w:r>
      <w:r>
        <w:rPr>
          <w:rFonts w:hint="eastAsia"/>
          <w:rtl/>
        </w:rPr>
        <w:t>حضره</w:t>
      </w:r>
      <w:r>
        <w:rPr>
          <w:rtl/>
        </w:rPr>
        <w:t xml:space="preserve"> الفق</w:t>
      </w:r>
      <w:r>
        <w:rPr>
          <w:rFonts w:hint="cs"/>
          <w:rtl/>
        </w:rPr>
        <w:t>ی</w:t>
      </w:r>
      <w:r>
        <w:rPr>
          <w:rFonts w:hint="eastAsia"/>
          <w:rtl/>
        </w:rPr>
        <w:t>ه»</w:t>
      </w:r>
      <w:r>
        <w:rPr>
          <w:rtl/>
        </w:rPr>
        <w:t xml:space="preserve"> آمده است</w:t>
      </w:r>
      <w:r w:rsidR="006E1FE8">
        <w:rPr>
          <w:rFonts w:hint="cs"/>
          <w:rtl/>
        </w:rPr>
        <w:t>:</w:t>
      </w:r>
      <w:r>
        <w:rPr>
          <w:rtl/>
        </w:rPr>
        <w:t xml:space="preserve"> </w:t>
      </w:r>
      <w:r w:rsidR="006E1FE8">
        <w:rPr>
          <w:rFonts w:hint="cs"/>
          <w:rtl/>
        </w:rPr>
        <w:t>«</w:t>
      </w:r>
      <w:r w:rsidR="006E1FE8" w:rsidRPr="00634E30">
        <w:rPr>
          <w:rtl/>
        </w:rPr>
        <w:t xml:space="preserve">وَ رُوِيَ عَنْ إِسْحَاقَ بْنِ عَمَّارٍ أَنَّهُ قَالَ: قَالَ لِي أَبُو الْحَسَنِ الْأَوَّلُ ع </w:t>
      </w:r>
      <w:r w:rsidR="006E1FE8" w:rsidRPr="00634E30">
        <w:rPr>
          <w:color w:val="008000"/>
          <w:rtl/>
        </w:rPr>
        <w:t>إِذَا شَكَكْتَ فَابْنِ‏ عَلَى‏ الْيَقِينِ‏ قَالَ قُلْتُ هَذَا أَصْلٌ قَالَ نَعَمْ.</w:t>
      </w:r>
      <w:r w:rsidR="006E1FE8">
        <w:rPr>
          <w:rFonts w:hint="cs"/>
          <w:rtl/>
        </w:rPr>
        <w:t>»</w:t>
      </w:r>
      <w:r w:rsidR="006E1FE8">
        <w:rPr>
          <w:rStyle w:val="FootnoteReference"/>
          <w:rtl/>
        </w:rPr>
        <w:footnoteReference w:id="6"/>
      </w:r>
      <w:r w:rsidR="006E1FE8">
        <w:rPr>
          <w:rFonts w:hint="cs"/>
          <w:rtl/>
        </w:rPr>
        <w:t xml:space="preserve"> </w:t>
      </w:r>
      <w:r>
        <w:rPr>
          <w:rtl/>
        </w:rPr>
        <w:t>ابتدا با</w:t>
      </w:r>
      <w:r>
        <w:rPr>
          <w:rFonts w:hint="cs"/>
          <w:rtl/>
        </w:rPr>
        <w:t>ی</w:t>
      </w:r>
      <w:r>
        <w:rPr>
          <w:rFonts w:hint="eastAsia"/>
          <w:rtl/>
        </w:rPr>
        <w:t>د</w:t>
      </w:r>
      <w:r>
        <w:rPr>
          <w:rtl/>
        </w:rPr>
        <w:t xml:space="preserve"> در سند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بحث شود که آ</w:t>
      </w:r>
      <w:r>
        <w:rPr>
          <w:rFonts w:hint="cs"/>
          <w:rtl/>
        </w:rPr>
        <w:t>ی</w:t>
      </w:r>
      <w:r>
        <w:rPr>
          <w:rFonts w:hint="eastAsia"/>
          <w:rtl/>
        </w:rPr>
        <w:t>ا</w:t>
      </w:r>
      <w:r>
        <w:rPr>
          <w:rtl/>
        </w:rPr>
        <w:t xml:space="preserve"> اسناد </w:t>
      </w:r>
      <w:r>
        <w:rPr>
          <w:rtl/>
        </w:rPr>
        <w:lastRenderedPageBreak/>
        <w:t>مش</w:t>
      </w:r>
      <w:r>
        <w:rPr>
          <w:rFonts w:hint="cs"/>
          <w:rtl/>
        </w:rPr>
        <w:t>ی</w:t>
      </w:r>
      <w:r>
        <w:rPr>
          <w:rFonts w:hint="eastAsia"/>
          <w:rtl/>
        </w:rPr>
        <w:t>خ</w:t>
      </w:r>
      <w:r>
        <w:rPr>
          <w:rFonts w:hint="cs"/>
          <w:rtl/>
        </w:rPr>
        <w:t>ۀ</w:t>
      </w:r>
      <w:r>
        <w:rPr>
          <w:rtl/>
        </w:rPr>
        <w:t xml:space="preserve"> فق</w:t>
      </w:r>
      <w:r>
        <w:rPr>
          <w:rFonts w:hint="cs"/>
          <w:rtl/>
        </w:rPr>
        <w:t>ی</w:t>
      </w:r>
      <w:r>
        <w:rPr>
          <w:rFonts w:hint="eastAsia"/>
          <w:rtl/>
        </w:rPr>
        <w:t>ه</w:t>
      </w:r>
      <w:r>
        <w:rPr>
          <w:rtl/>
        </w:rPr>
        <w:t xml:space="preserve"> شامل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شود</w:t>
      </w:r>
      <w:r>
        <w:rPr>
          <w:rtl/>
        </w:rPr>
        <w:t xml:space="preserve"> </w:t>
      </w:r>
      <w:r>
        <w:rPr>
          <w:rFonts w:hint="cs"/>
          <w:rtl/>
        </w:rPr>
        <w:t>ی</w:t>
      </w:r>
      <w:r>
        <w:rPr>
          <w:rFonts w:hint="eastAsia"/>
          <w:rtl/>
        </w:rPr>
        <w:t>ا</w:t>
      </w:r>
      <w:r>
        <w:rPr>
          <w:rtl/>
        </w:rPr>
        <w:t xml:space="preserve"> خ</w:t>
      </w:r>
      <w:r>
        <w:rPr>
          <w:rFonts w:hint="cs"/>
          <w:rtl/>
        </w:rPr>
        <w:t>ی</w:t>
      </w:r>
      <w:r>
        <w:rPr>
          <w:rFonts w:hint="eastAsia"/>
          <w:rtl/>
        </w:rPr>
        <w:t>ر،</w:t>
      </w:r>
      <w:r>
        <w:rPr>
          <w:rtl/>
        </w:rPr>
        <w:t xml:space="preserve"> و سپس دلالت آن بررس</w:t>
      </w:r>
      <w:r>
        <w:rPr>
          <w:rFonts w:hint="cs"/>
          <w:rtl/>
        </w:rPr>
        <w:t>ی</w:t>
      </w:r>
      <w:r>
        <w:rPr>
          <w:rtl/>
        </w:rPr>
        <w:t xml:space="preserve"> </w:t>
      </w:r>
      <w:r w:rsidR="00905A69">
        <w:rPr>
          <w:rFonts w:hint="cs"/>
          <w:rtl/>
        </w:rPr>
        <w:t>شود که در جلسه آینده به آن خواهیم پرداخت.</w:t>
      </w:r>
    </w:p>
    <w:sectPr w:rsidR="00F64E8A" w:rsidSect="00205A75">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E841E" w14:textId="77777777" w:rsidR="0030321E" w:rsidRDefault="0030321E" w:rsidP="00205A75">
      <w:pPr>
        <w:spacing w:after="0" w:line="240" w:lineRule="auto"/>
      </w:pPr>
      <w:r>
        <w:separator/>
      </w:r>
    </w:p>
  </w:endnote>
  <w:endnote w:type="continuationSeparator" w:id="0">
    <w:p w14:paraId="392E9C11" w14:textId="77777777" w:rsidR="0030321E" w:rsidRDefault="0030321E" w:rsidP="00205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19CFC" w14:textId="77777777" w:rsidR="00205A75" w:rsidRDefault="00205A75" w:rsidP="007F1053">
    <w:pPr>
      <w:pStyle w:val="Footer"/>
    </w:pPr>
  </w:p>
  <w:p w14:paraId="66E03441" w14:textId="77777777" w:rsidR="00205A75" w:rsidRDefault="00205A75" w:rsidP="007F1053"/>
  <w:p w14:paraId="42419F7C" w14:textId="77777777" w:rsidR="00205A75" w:rsidRDefault="00205A75"/>
  <w:p w14:paraId="6A902898" w14:textId="77777777" w:rsidR="00205A75" w:rsidRDefault="00205A75"/>
  <w:p w14:paraId="3772332D" w14:textId="77777777" w:rsidR="00205A75" w:rsidRDefault="00205A7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B19B3E4" w14:textId="77777777" w:rsidR="00205A75" w:rsidRDefault="00205A75" w:rsidP="00822C53">
        <w:pPr>
          <w:pStyle w:val="Footer"/>
          <w:jc w:val="center"/>
        </w:pPr>
        <w:r>
          <w:fldChar w:fldCharType="begin"/>
        </w:r>
        <w:r>
          <w:instrText xml:space="preserve"> PAGE   \* MERGEFORMAT </w:instrText>
        </w:r>
        <w:r>
          <w:fldChar w:fldCharType="separate"/>
        </w:r>
        <w:r w:rsidR="00544B8C">
          <w:rPr>
            <w:noProof/>
            <w:rtl/>
          </w:rPr>
          <w:t>7</w:t>
        </w:r>
        <w:r>
          <w:rPr>
            <w:noProof/>
          </w:rPr>
          <w:fldChar w:fldCharType="end"/>
        </w:r>
      </w:p>
    </w:sdtContent>
  </w:sdt>
  <w:p w14:paraId="64170C44" w14:textId="77777777" w:rsidR="00205A75" w:rsidRDefault="00205A7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2A7E0C" w14:textId="77777777" w:rsidR="0030321E" w:rsidRDefault="0030321E" w:rsidP="00205A75">
      <w:pPr>
        <w:spacing w:after="0" w:line="240" w:lineRule="auto"/>
      </w:pPr>
      <w:r>
        <w:separator/>
      </w:r>
    </w:p>
  </w:footnote>
  <w:footnote w:type="continuationSeparator" w:id="0">
    <w:p w14:paraId="382AE722" w14:textId="77777777" w:rsidR="0030321E" w:rsidRDefault="0030321E" w:rsidP="00205A75">
      <w:pPr>
        <w:spacing w:after="0" w:line="240" w:lineRule="auto"/>
      </w:pPr>
      <w:r>
        <w:continuationSeparator/>
      </w:r>
    </w:p>
  </w:footnote>
  <w:footnote w:id="1">
    <w:p w14:paraId="6D9DAAA0" w14:textId="5441F809" w:rsidR="00D7304A" w:rsidRPr="00D90037" w:rsidRDefault="00D7304A" w:rsidP="00D90037">
      <w:pPr>
        <w:pStyle w:val="FootnoteText"/>
        <w:jc w:val="both"/>
        <w:rPr>
          <w:rFonts w:ascii="NoorLotus" w:hAnsi="NoorLotus"/>
          <w:color w:val="3C3C3C"/>
          <w:rtl/>
          <w:lang w:bidi="ar-SA"/>
        </w:rPr>
      </w:pPr>
      <w:r w:rsidRPr="00D90037">
        <w:rPr>
          <w:rStyle w:val="FootnoteReference"/>
          <w:rFonts w:cs="NoorLotus"/>
          <w:color w:val="3C3C3C"/>
          <w:sz w:val="20"/>
        </w:rPr>
        <w:footnoteRef/>
      </w:r>
      <w:r w:rsidRPr="00D90037">
        <w:rPr>
          <w:rFonts w:ascii="Cambria" w:hAnsi="Cambria" w:cs="Cambria" w:hint="cs"/>
          <w:color w:val="3C3C3C"/>
          <w:rtl/>
        </w:rPr>
        <w:t> </w:t>
      </w:r>
      <w:r w:rsidRPr="00D90037">
        <w:rPr>
          <w:rFonts w:ascii="NoorLotus" w:hAnsi="NoorLotus" w:hint="cs"/>
          <w:color w:val="3C3C3C"/>
          <w:rtl/>
        </w:rPr>
        <w:t>هاشمی</w:t>
      </w:r>
      <w:r w:rsidRPr="00D90037">
        <w:rPr>
          <w:rFonts w:ascii="NoorLotus" w:hAnsi="NoorLotus"/>
          <w:color w:val="3C3C3C"/>
          <w:rtl/>
        </w:rPr>
        <w:t xml:space="preserve"> </w:t>
      </w:r>
      <w:r w:rsidRPr="00D90037">
        <w:rPr>
          <w:rFonts w:ascii="NoorLotus" w:hAnsi="NoorLotus" w:hint="cs"/>
          <w:color w:val="3C3C3C"/>
          <w:rtl/>
        </w:rPr>
        <w:t>شاهرودی</w:t>
      </w:r>
      <w:r w:rsidRPr="00D90037">
        <w:rPr>
          <w:rFonts w:ascii="NoorLotus" w:hAnsi="NoorLotus"/>
          <w:color w:val="3C3C3C"/>
          <w:rtl/>
        </w:rPr>
        <w:t xml:space="preserve"> </w:t>
      </w:r>
      <w:r w:rsidRPr="00D90037">
        <w:rPr>
          <w:rFonts w:ascii="NoorLotus" w:hAnsi="NoorLotus" w:hint="cs"/>
          <w:color w:val="3C3C3C"/>
          <w:rtl/>
        </w:rPr>
        <w:t>محمود</w:t>
      </w:r>
      <w:r w:rsidRPr="00D90037">
        <w:rPr>
          <w:rFonts w:ascii="NoorLotus" w:hAnsi="NoorLotus"/>
          <w:color w:val="3C3C3C"/>
          <w:rtl/>
        </w:rPr>
        <w:t>. أضواء و آراء. ج 3، مؤسسة دائرة مع</w:t>
      </w:r>
      <w:r w:rsidR="00D90037">
        <w:rPr>
          <w:rFonts w:ascii="NoorLotus" w:hAnsi="NoorLotus"/>
          <w:color w:val="3C3C3C"/>
          <w:rtl/>
        </w:rPr>
        <w:t>ارف الفقه الاسلامي، 1431، ص 174</w:t>
      </w:r>
      <w:r w:rsidR="00D90037">
        <w:rPr>
          <w:rFonts w:ascii="NoorLotus" w:hAnsi="NoorLotus" w:hint="cs"/>
          <w:color w:val="3C3C3C"/>
          <w:rtl/>
        </w:rPr>
        <w:t>:</w:t>
      </w:r>
      <w:r w:rsidRPr="00D90037">
        <w:rPr>
          <w:rFonts w:ascii="NoorLotus" w:hAnsi="NoorLotus"/>
          <w:color w:val="3C3C3C"/>
          <w:rtl/>
          <w:lang w:bidi="ar-SA"/>
        </w:rPr>
        <w:t xml:space="preserve"> «</w:t>
      </w:r>
      <w:r w:rsidRPr="00D90037">
        <w:rPr>
          <w:rFonts w:ascii="NoorLotus" w:eastAsia="Times New Roman" w:hAnsi="NoorLotus"/>
          <w:color w:val="3C3C3C"/>
          <w:rtl/>
          <w:lang w:bidi="ar"/>
        </w:rPr>
        <w:t xml:space="preserve"> </w:t>
      </w:r>
      <w:r w:rsidRPr="00D90037">
        <w:rPr>
          <w:rFonts w:ascii="NoorLotus" w:hAnsi="NoorLotus"/>
          <w:color w:val="3C3C3C"/>
          <w:rtl/>
          <w:lang w:bidi="ar"/>
        </w:rPr>
        <w:t>نعم، يمكن أن يقال انّ الجملات الأربع أو الخمس الاُخرى في ذيل الصحيحة لا يمكن أن يحمل اليقين و الشك فيها على اليقين بعدم الاتيان بالركعة الرابعة المشكوكة الذي هو اليقين الاستصحابي بل لا بد و أن يراد من اليقين فيها اليقين بالفراغ أو صحة العمل أو اليقين بالثلاث ركعات أي الركعات الثلاث المتيقنة المحرزة و الركعة المشكوكة فإنّ قوله عليه السلام: «لا يدخل الشك في اليقين و لا يخلط أحدهما بالآخر و لكن ينقض الشك باليقين و يتم على اليقين فيبني عليه» غير قابل لارادة اليقين الاستصحابي بعدم الاتيان بالركعة الرابعة قطعاً - كما اعترف به السيد الخوئي أيضاً في الدراسات - و إنّما تناسب اليقين بالفراغ أو الصحة أو ارادة المتيقن و المشكوك و عندئذٍ لا يبقى للجملة الاُولى (لا ينقض اليقين بالشك) ظهور أيضاً في ارادة اليقين بعدم الاتيان بالركعة الرابعة، و استصحاب عدم الاتيان لاثبات وجوب الاتيان بأصل الركعة. كيف و هذا لم يكن محتمل العدم لحكم العقل بالاشتغال و لزوم الاتيان به، فإن لم يدّع ظهوره في نفس المراد باليقين في سائر الفقرات فلا أقل من الاجمال.</w:t>
      </w:r>
      <w:r w:rsidRPr="00D90037">
        <w:rPr>
          <w:rFonts w:ascii="NoorLotus" w:hAnsi="NoorLotus"/>
          <w:color w:val="3C3C3C"/>
          <w:rtl/>
          <w:lang w:bidi="ar-SA"/>
        </w:rPr>
        <w:t>»</w:t>
      </w:r>
    </w:p>
  </w:footnote>
  <w:footnote w:id="2">
    <w:p w14:paraId="3FB3A51F" w14:textId="4472244D" w:rsidR="00A918B1" w:rsidRDefault="00A918B1">
      <w:pPr>
        <w:pStyle w:val="FootnoteText"/>
      </w:pPr>
      <w:r>
        <w:rPr>
          <w:rStyle w:val="FootnoteReference"/>
        </w:rPr>
        <w:footnoteRef/>
      </w:r>
      <w:r>
        <w:rPr>
          <w:rtl/>
        </w:rPr>
        <w:t xml:space="preserve"> </w:t>
      </w:r>
      <w:r>
        <w:rPr>
          <w:rFonts w:hint="cs"/>
          <w:rtl/>
        </w:rPr>
        <w:t>مقرر: ظاهرا مراد استاد حفظه الله این است که این دو عبارت همسو با یکدیگر یک معنی را القاء می‌کنند گرچه بین آنها در روایت فاصله شده است.</w:t>
      </w:r>
    </w:p>
  </w:footnote>
  <w:footnote w:id="3">
    <w:p w14:paraId="4F800813" w14:textId="30AE1A8E" w:rsidR="00F47C68" w:rsidRPr="00D90037" w:rsidRDefault="00F47C68" w:rsidP="00D90037">
      <w:pPr>
        <w:pStyle w:val="FootnoteText"/>
        <w:jc w:val="both"/>
        <w:rPr>
          <w:rFonts w:ascii="NoorLotus" w:hAnsi="NoorLotus"/>
          <w:rtl/>
        </w:rPr>
      </w:pPr>
      <w:r w:rsidRPr="00D90037">
        <w:rPr>
          <w:rStyle w:val="FootnoteReference"/>
          <w:rFonts w:cs="NoorLotus"/>
          <w:sz w:val="20"/>
        </w:rPr>
        <w:footnoteRef/>
      </w:r>
      <w:r w:rsidRPr="00D90037">
        <w:rPr>
          <w:rFonts w:ascii="NoorLotus" w:hAnsi="NoorLotus"/>
          <w:rtl/>
        </w:rPr>
        <w:t xml:space="preserve"> </w:t>
      </w:r>
    </w:p>
  </w:footnote>
  <w:footnote w:id="4">
    <w:p w14:paraId="54E7073C" w14:textId="7DC4D7C3" w:rsidR="00393CE9" w:rsidRPr="00D90037" w:rsidRDefault="00393CE9" w:rsidP="00861918">
      <w:pPr>
        <w:pStyle w:val="FootnoteText"/>
        <w:jc w:val="both"/>
        <w:rPr>
          <w:rFonts w:ascii="NoorLotus" w:hAnsi="NoorLotus"/>
          <w:color w:val="3C3C3C"/>
          <w:rtl/>
          <w:lang w:bidi="ar"/>
        </w:rPr>
      </w:pPr>
      <w:r w:rsidRPr="00D90037">
        <w:rPr>
          <w:rStyle w:val="FootnoteReference"/>
          <w:rFonts w:cs="NoorLotus"/>
          <w:color w:val="3C3C3C"/>
          <w:sz w:val="20"/>
        </w:rPr>
        <w:footnoteRef/>
      </w:r>
      <w:r w:rsidRPr="00D90037">
        <w:rPr>
          <w:rFonts w:ascii="Cambria" w:hAnsi="Cambria" w:cs="Cambria" w:hint="cs"/>
          <w:color w:val="3C3C3C"/>
          <w:rtl/>
        </w:rPr>
        <w:t> </w:t>
      </w:r>
      <w:r w:rsidRPr="00D90037">
        <w:rPr>
          <w:rFonts w:ascii="NoorLotus" w:hAnsi="NoorLotus"/>
          <w:color w:val="3C3C3C"/>
          <w:rtl/>
        </w:rPr>
        <w:t>صدر محمد باقر. بحوث في علم الأصول (الهاشمي الشاهرودي). ج 6، مؤسسة دائرة معارف الفقه الاسلامي، 1417، ص 81؛ صدر محمد باقر. مباحث الأصول (محمد باقر الصدر). ج 2، دار البشير، 1430، ص 129</w:t>
      </w:r>
      <w:r w:rsidR="002D4361">
        <w:rPr>
          <w:rFonts w:ascii="NoorLotus" w:hAnsi="NoorLotus" w:hint="cs"/>
          <w:color w:val="3C3C3C"/>
          <w:rtl/>
        </w:rPr>
        <w:t xml:space="preserve">: </w:t>
      </w:r>
      <w:r w:rsidRPr="00D90037">
        <w:rPr>
          <w:rFonts w:ascii="NoorLotus" w:hAnsi="NoorLotus"/>
          <w:color w:val="3C3C3C"/>
          <w:rtl/>
          <w:lang w:bidi="ar-SA"/>
        </w:rPr>
        <w:t>«</w:t>
      </w:r>
      <w:r w:rsidRPr="00D90037">
        <w:rPr>
          <w:rFonts w:ascii="NoorLotus" w:eastAsia="Times New Roman" w:hAnsi="NoorLotus"/>
          <w:color w:val="3C3C3C"/>
          <w:rtl/>
          <w:lang w:bidi="ar"/>
        </w:rPr>
        <w:t xml:space="preserve"> </w:t>
      </w:r>
      <w:r w:rsidRPr="00D90037">
        <w:rPr>
          <w:rFonts w:ascii="NoorLotus" w:hAnsi="NoorLotus"/>
          <w:color w:val="3C3C3C"/>
          <w:rtl/>
          <w:lang w:bidi="ar"/>
        </w:rPr>
        <w:t>تتميم: و لا بأس بالبحث في ذيل التعليق على هذه الصحيحة عن استصحاب عدم الإتيان بالركعة المشكوكة مع قطع النّظر عن تطبيق الإمام عليه السلام الوارد في هذه الصحيحة و ذلك بالبحث ضمن جهتين: الجهة الأولى - في إمكان تصحيح الصلاة التي بيده مع قطع النّظر عن استصحاب عدم الإتيان بالركعة المشكوكة و عن الاخبار الواردة في صلاة الاحتياط و ذلك بدعوى: ان المصلي كانت ذمته مشغولة بأربع ركعات و هو يحرز إتيانه ثلاثا منها فيقوم و يضم إليها ركعة أخرى و يتم صلاته فيقطع بإتيان أربع ركعات فالنقيصة مقطوعة العدم و يشك في مانعية الركعة التي أضافها بنحو الشبهة المصداقية إلاّ ان هذا الخلل المحتمل يمكن علاجه بأحد تقريبين: التقريب الأول - إجراء البراءة عن المانعية المحتملة بناء على ما هو الصحيح من ان المانعية انحلالية تجري عنها البراءة. و قد يناقش في ذلك بأحد وجهين: ١ - اننا نعلم إجمالا اما بمانعية الركعة الزائدة أو جزئيتها فتكون البراءة عن مانعيتها معارضة بالبراءة عن وجوب الإتيان بها و بعد التساقط يجب الاحتياط فيه لأن الوجوب و الحرمة هنا ضمنيان و ليسا استقلاليين ليكون من الدوران بين المحذورين فلا بد من الاحتياط بإعادة العمل تحصيلا لليقين بالفراغ. و يرد عليه: ان البراءة لا تجري عن الجزئية في نفسها لأن الشك في الجزئية و الشرطية شك في الامتثال لا في أصل التكليف بخلاف الشك في المانعية على ما حقق في محله.</w:t>
      </w:r>
      <w:r w:rsidR="00861918">
        <w:rPr>
          <w:rFonts w:ascii="NoorLotus" w:hAnsi="NoorLotus" w:hint="cs"/>
          <w:color w:val="3C3C3C"/>
          <w:rtl/>
          <w:lang w:bidi="ar"/>
        </w:rPr>
        <w:t xml:space="preserve"> </w:t>
      </w:r>
      <w:r w:rsidRPr="00D90037">
        <w:rPr>
          <w:rFonts w:ascii="NoorLotus" w:hAnsi="NoorLotus"/>
          <w:color w:val="3C3C3C"/>
          <w:rtl/>
          <w:lang w:bidi="ar"/>
        </w:rPr>
        <w:t>٢ - ان لنا علما إجماليا آخر بمانعية الركعة الزائدة أو مانعية التشهد و التسليم قبل الإتيان بها إذ لو كان قد صلى ثلاث ركعات كان التشهد و التسليم الآن زيادة مبطلة و إلاّ كانت الركعة المضافة زيادة مبطلة فالبراءة عن مانعية الركعة تعارض البراءة عن مانعية التشهد و التسليم قبلها فيجب الاحتياط بالإعادة. و هذا الاعتراض لا جواب عليه بناء على مبانينا في منجزية العلم الإجمالي</w:t>
      </w:r>
      <w:r w:rsidRPr="00D90037">
        <w:rPr>
          <w:rFonts w:ascii="NoorLotus" w:hAnsi="NoorLotus"/>
          <w:color w:val="3C3C3C"/>
          <w:vertAlign w:val="superscript"/>
          <w:rtl/>
          <w:lang w:bidi="ar"/>
        </w:rPr>
        <w:footnoteRef/>
      </w:r>
      <w:r w:rsidRPr="00D90037">
        <w:rPr>
          <w:rFonts w:ascii="NoorLotus" w:hAnsi="NoorLotus"/>
          <w:color w:val="3C3C3C"/>
          <w:rtl/>
          <w:lang w:bidi="ar"/>
        </w:rPr>
        <w:t>. نعم بناء على القول بان المنجزية فرع تساقط الأصول من جهة لزوم الترخيص في المخالفة القطعية الممكنة ففي المقام لا يمكن ذلك لأن المكلف على كل حال يحتمل الموافقة اللهم إلاّ ان يقطع صلاته و تلك مخالفة قطعية تفصيلية. التقريب الثاني - التمسك باستصحاب عدم الزيادة الّذي يجري بعد العمل و إحراز الإتيان بكامل الاجزاء و الشرائط و بذلك يحرز عدم المانع</w:t>
      </w:r>
      <w:r w:rsidRPr="00D90037">
        <w:rPr>
          <w:rFonts w:ascii="NoorLotus" w:hAnsi="NoorLotus"/>
          <w:color w:val="3C3C3C"/>
          <w:vertAlign w:val="superscript"/>
          <w:rtl/>
          <w:lang w:bidi="ar"/>
        </w:rPr>
        <w:footnoteRef/>
      </w:r>
      <w:r w:rsidRPr="00D90037">
        <w:rPr>
          <w:rFonts w:ascii="NoorLotus" w:hAnsi="NoorLotus"/>
          <w:color w:val="3C3C3C"/>
          <w:rtl/>
          <w:lang w:bidi="ar"/>
        </w:rPr>
        <w:t xml:space="preserve"> و هذا غير استصحاب عدم إتيان الركعة الرابعة فانه لا يثبت عدم الزيادة إلاّ بنحو الأصل المثبت أو دعوى ان المبطل فقهياً ليس عنوان الزيادة بل الإتيان بما لم يتعلق به الأمر و يدعى ان استصحاب عدم الإتيان بالركعة الرابعة يثبت تعلق الأمر بالركعة المضافة و كلا المطلبين غير تام لأن الثابت في الفقه مبطلية الزيادة بعنوانها كما ان استصحاب عدم الإتيان بالرابعة لا يثبت الأمر بالركعة الزائدة.</w:t>
      </w:r>
      <w:r w:rsidR="00861918">
        <w:rPr>
          <w:rFonts w:ascii="NoorLotus" w:hAnsi="NoorLotus" w:hint="cs"/>
          <w:color w:val="3C3C3C"/>
          <w:rtl/>
          <w:lang w:bidi="ar"/>
        </w:rPr>
        <w:t>»</w:t>
      </w:r>
    </w:p>
  </w:footnote>
  <w:footnote w:id="5">
    <w:p w14:paraId="5500AAF7" w14:textId="2E97A77B" w:rsidR="006D6400" w:rsidRPr="00D90037" w:rsidRDefault="006D6400" w:rsidP="00D90037">
      <w:pPr>
        <w:pStyle w:val="FootnoteText"/>
        <w:jc w:val="both"/>
        <w:rPr>
          <w:rFonts w:ascii="NoorLotus" w:hAnsi="NoorLotus"/>
          <w:rtl/>
        </w:rPr>
      </w:pPr>
      <w:r w:rsidRPr="00D90037">
        <w:rPr>
          <w:rStyle w:val="FootnoteReference"/>
          <w:rFonts w:cs="NoorLotus"/>
          <w:sz w:val="20"/>
        </w:rPr>
        <w:footnoteRef/>
      </w:r>
      <w:r w:rsidRPr="00D90037">
        <w:rPr>
          <w:rFonts w:ascii="NoorLotus" w:hAnsi="NoorLotus"/>
          <w:rtl/>
        </w:rPr>
        <w:t xml:space="preserve"> </w:t>
      </w:r>
      <w:r w:rsidR="001F115A" w:rsidRPr="00D90037">
        <w:rPr>
          <w:rFonts w:ascii="NoorLotus" w:hAnsi="NoorLotus"/>
          <w:rtl/>
        </w:rPr>
        <w:t>تهذیب الاحکام (تحقیق خراسان)، ج2، ص316، ح146. «</w:t>
      </w:r>
      <w:r w:rsidR="001F115A" w:rsidRPr="00D90037">
        <w:rPr>
          <w:rFonts w:ascii="NoorLotus" w:eastAsia="Times New Roman" w:hAnsi="NoorLotus"/>
          <w:color w:val="780000"/>
          <w:rtl/>
        </w:rPr>
        <w:t xml:space="preserve"> </w:t>
      </w:r>
      <w:r w:rsidR="001F115A" w:rsidRPr="00D90037">
        <w:rPr>
          <w:rFonts w:ascii="NoorLotus" w:hAnsi="NoorLotus"/>
          <w:rtl/>
        </w:rPr>
        <w:t>عَنْهُ عَنِ ابْنِ أَبِي نَصْرٍ عَنْ ثَعْلَبَةَ بْنِ مَيْمُونٍ عَنْ مُيَسِّرٍ عَنْ أَبِي جَعْفَرٍ ع قَالَ: شَيْئَانِ يُفْسِدُ النَّاسُ‏ بِهِمَا صَلَاتَهُمْ‏ قَوْلُ الرَّجُلِ تَبَارَكَ اسْمُكَ وَ تَعَالَى جَدُّكَ وَ لَا إِلَهَ غَيْرُكَ وَ إِنَّمَا هُوَ شَيْ‏ءٌ قَالَتْهُ الْجِنُّ بِجَهَالَةٍ فَحَكَى اللَّهُ عَزَّ وَ جَلَّ عَنْهُمْ وَ قَوْلُ الرَّجُلِ السَّلَامُ عَلَيْنَا وَ عَلَى عِبَادِ اللَّهِ الصَّالِحِينَ.»</w:t>
      </w:r>
    </w:p>
  </w:footnote>
  <w:footnote w:id="6">
    <w:p w14:paraId="60BCADF8" w14:textId="77777777" w:rsidR="006E1FE8" w:rsidRPr="00D90037" w:rsidRDefault="006E1FE8" w:rsidP="00D90037">
      <w:pPr>
        <w:pStyle w:val="FootnoteText"/>
        <w:jc w:val="both"/>
        <w:rPr>
          <w:rFonts w:ascii="NoorLotus" w:hAnsi="NoorLotus"/>
        </w:rPr>
      </w:pPr>
      <w:r w:rsidRPr="00D90037">
        <w:rPr>
          <w:rStyle w:val="FootnoteReference"/>
          <w:rFonts w:cs="NoorLotus"/>
          <w:sz w:val="20"/>
        </w:rPr>
        <w:footnoteRef/>
      </w:r>
      <w:r w:rsidRPr="00D90037">
        <w:rPr>
          <w:rFonts w:ascii="NoorLotus" w:hAnsi="NoorLotus"/>
          <w:rtl/>
        </w:rPr>
        <w:t xml:space="preserve"> من لایحضره الفقیه، ج1، ص351.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5024C" w14:textId="77777777" w:rsidR="00205A75" w:rsidRDefault="00205A75" w:rsidP="007F1053">
    <w:pPr>
      <w:pStyle w:val="Header"/>
    </w:pPr>
  </w:p>
  <w:p w14:paraId="4005D821" w14:textId="77777777" w:rsidR="00205A75" w:rsidRDefault="00205A75" w:rsidP="007F1053"/>
  <w:p w14:paraId="3B413E82" w14:textId="77777777" w:rsidR="00205A75" w:rsidRDefault="00205A75"/>
  <w:p w14:paraId="5107D6DE" w14:textId="77777777" w:rsidR="00205A75" w:rsidRDefault="00205A75"/>
  <w:p w14:paraId="34CAF417" w14:textId="77777777" w:rsidR="00205A75" w:rsidRDefault="00205A7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B3F94" w14:textId="6DE6AEDD" w:rsidR="00205A75" w:rsidRPr="009E10DD" w:rsidRDefault="00205A75"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8 اصول 1405 </w:t>
    </w:r>
    <w:r>
      <w:rPr>
        <w:sz w:val="18"/>
        <w:szCs w:val="18"/>
        <w:rtl/>
      </w:rPr>
      <w:tab/>
    </w:r>
    <w:r>
      <w:rPr>
        <w:rFonts w:hint="cs"/>
        <w:sz w:val="18"/>
        <w:szCs w:val="18"/>
        <w:rtl/>
      </w:rPr>
      <w:t xml:space="preserve"> </w:t>
    </w:r>
    <w:r>
      <w:rPr>
        <w:sz w:val="18"/>
        <w:szCs w:val="18"/>
        <w:rtl/>
      </w:rPr>
      <w:t>تاری</w:t>
    </w:r>
    <w:r>
      <w:rPr>
        <w:rFonts w:hint="cs"/>
        <w:sz w:val="18"/>
        <w:szCs w:val="18"/>
        <w:rtl/>
      </w:rPr>
      <w:t>خ:(24/06</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75"/>
    <w:rsid w:val="000016AD"/>
    <w:rsid w:val="00026458"/>
    <w:rsid w:val="000268E0"/>
    <w:rsid w:val="0003189E"/>
    <w:rsid w:val="00063347"/>
    <w:rsid w:val="0008293C"/>
    <w:rsid w:val="00085662"/>
    <w:rsid w:val="000C0711"/>
    <w:rsid w:val="000C6212"/>
    <w:rsid w:val="000F2A62"/>
    <w:rsid w:val="000F45A4"/>
    <w:rsid w:val="00101924"/>
    <w:rsid w:val="0011371C"/>
    <w:rsid w:val="00127665"/>
    <w:rsid w:val="00132722"/>
    <w:rsid w:val="001416F8"/>
    <w:rsid w:val="00144EC6"/>
    <w:rsid w:val="00152EDE"/>
    <w:rsid w:val="00164061"/>
    <w:rsid w:val="001722AB"/>
    <w:rsid w:val="001859E0"/>
    <w:rsid w:val="001A1413"/>
    <w:rsid w:val="001A5916"/>
    <w:rsid w:val="001B6FD2"/>
    <w:rsid w:val="001B72D1"/>
    <w:rsid w:val="001D7F4D"/>
    <w:rsid w:val="001E67E6"/>
    <w:rsid w:val="001F115A"/>
    <w:rsid w:val="001F1471"/>
    <w:rsid w:val="00205A75"/>
    <w:rsid w:val="00221845"/>
    <w:rsid w:val="002249FC"/>
    <w:rsid w:val="00255C00"/>
    <w:rsid w:val="0026185E"/>
    <w:rsid w:val="002778C4"/>
    <w:rsid w:val="00284307"/>
    <w:rsid w:val="002B0F7A"/>
    <w:rsid w:val="002D4361"/>
    <w:rsid w:val="002E08B3"/>
    <w:rsid w:val="002E48A0"/>
    <w:rsid w:val="002F2DE4"/>
    <w:rsid w:val="0030321E"/>
    <w:rsid w:val="00306BDB"/>
    <w:rsid w:val="00331F14"/>
    <w:rsid w:val="003347B9"/>
    <w:rsid w:val="00337351"/>
    <w:rsid w:val="00354D81"/>
    <w:rsid w:val="003829C6"/>
    <w:rsid w:val="00393CE9"/>
    <w:rsid w:val="003A0FFF"/>
    <w:rsid w:val="003B4048"/>
    <w:rsid w:val="003E3CC9"/>
    <w:rsid w:val="003F4880"/>
    <w:rsid w:val="00400F1E"/>
    <w:rsid w:val="00411FA3"/>
    <w:rsid w:val="00441BFF"/>
    <w:rsid w:val="0046005A"/>
    <w:rsid w:val="00463AC1"/>
    <w:rsid w:val="00464E3E"/>
    <w:rsid w:val="00472CEE"/>
    <w:rsid w:val="0049055D"/>
    <w:rsid w:val="004A162B"/>
    <w:rsid w:val="004D1AFF"/>
    <w:rsid w:val="004E202E"/>
    <w:rsid w:val="0053566D"/>
    <w:rsid w:val="00544B8C"/>
    <w:rsid w:val="005572D9"/>
    <w:rsid w:val="00581D36"/>
    <w:rsid w:val="00592044"/>
    <w:rsid w:val="00616E9B"/>
    <w:rsid w:val="00634C0B"/>
    <w:rsid w:val="00634E30"/>
    <w:rsid w:val="00654BCF"/>
    <w:rsid w:val="00673BA8"/>
    <w:rsid w:val="00680089"/>
    <w:rsid w:val="0068072D"/>
    <w:rsid w:val="00685125"/>
    <w:rsid w:val="006D033E"/>
    <w:rsid w:val="006D3465"/>
    <w:rsid w:val="006D6400"/>
    <w:rsid w:val="006D755D"/>
    <w:rsid w:val="006E1FE8"/>
    <w:rsid w:val="0070579C"/>
    <w:rsid w:val="007078F9"/>
    <w:rsid w:val="00745E05"/>
    <w:rsid w:val="00765E44"/>
    <w:rsid w:val="007804B8"/>
    <w:rsid w:val="007B38B7"/>
    <w:rsid w:val="00841BE3"/>
    <w:rsid w:val="00861918"/>
    <w:rsid w:val="00862C46"/>
    <w:rsid w:val="00873E2F"/>
    <w:rsid w:val="00876D17"/>
    <w:rsid w:val="008834F3"/>
    <w:rsid w:val="00894249"/>
    <w:rsid w:val="008965D7"/>
    <w:rsid w:val="008A269D"/>
    <w:rsid w:val="008A2B1E"/>
    <w:rsid w:val="008C37A0"/>
    <w:rsid w:val="008D46E4"/>
    <w:rsid w:val="008E42FF"/>
    <w:rsid w:val="008F323C"/>
    <w:rsid w:val="00905A69"/>
    <w:rsid w:val="00914635"/>
    <w:rsid w:val="00924FD8"/>
    <w:rsid w:val="0092532F"/>
    <w:rsid w:val="0094256D"/>
    <w:rsid w:val="0094433E"/>
    <w:rsid w:val="009548CC"/>
    <w:rsid w:val="00955D03"/>
    <w:rsid w:val="00961621"/>
    <w:rsid w:val="0096246C"/>
    <w:rsid w:val="00967422"/>
    <w:rsid w:val="00975321"/>
    <w:rsid w:val="009A0E1E"/>
    <w:rsid w:val="009B1E90"/>
    <w:rsid w:val="009B3B0A"/>
    <w:rsid w:val="009F2002"/>
    <w:rsid w:val="00A04D14"/>
    <w:rsid w:val="00A07D4E"/>
    <w:rsid w:val="00A12360"/>
    <w:rsid w:val="00A15F56"/>
    <w:rsid w:val="00A207E4"/>
    <w:rsid w:val="00A2644C"/>
    <w:rsid w:val="00A5041A"/>
    <w:rsid w:val="00A574F3"/>
    <w:rsid w:val="00A6247A"/>
    <w:rsid w:val="00A641EE"/>
    <w:rsid w:val="00A74BCC"/>
    <w:rsid w:val="00A81437"/>
    <w:rsid w:val="00A918B1"/>
    <w:rsid w:val="00A96599"/>
    <w:rsid w:val="00AD7E4D"/>
    <w:rsid w:val="00AE1453"/>
    <w:rsid w:val="00AF422D"/>
    <w:rsid w:val="00B239A7"/>
    <w:rsid w:val="00B27394"/>
    <w:rsid w:val="00B6015E"/>
    <w:rsid w:val="00B67C45"/>
    <w:rsid w:val="00BA0119"/>
    <w:rsid w:val="00BC1866"/>
    <w:rsid w:val="00BE32B5"/>
    <w:rsid w:val="00BE7593"/>
    <w:rsid w:val="00C10C03"/>
    <w:rsid w:val="00C37221"/>
    <w:rsid w:val="00C44C8D"/>
    <w:rsid w:val="00C6161D"/>
    <w:rsid w:val="00C67E2E"/>
    <w:rsid w:val="00C85A54"/>
    <w:rsid w:val="00C9160E"/>
    <w:rsid w:val="00CB119E"/>
    <w:rsid w:val="00CB4617"/>
    <w:rsid w:val="00CB56C6"/>
    <w:rsid w:val="00CB68C3"/>
    <w:rsid w:val="00D012EE"/>
    <w:rsid w:val="00D63393"/>
    <w:rsid w:val="00D64481"/>
    <w:rsid w:val="00D6534C"/>
    <w:rsid w:val="00D7304A"/>
    <w:rsid w:val="00D90037"/>
    <w:rsid w:val="00DA7A2D"/>
    <w:rsid w:val="00DB5EEA"/>
    <w:rsid w:val="00DE53A2"/>
    <w:rsid w:val="00DE6C0B"/>
    <w:rsid w:val="00E50B2B"/>
    <w:rsid w:val="00E55461"/>
    <w:rsid w:val="00E652EC"/>
    <w:rsid w:val="00E75E25"/>
    <w:rsid w:val="00E81C71"/>
    <w:rsid w:val="00E84D22"/>
    <w:rsid w:val="00EB24F6"/>
    <w:rsid w:val="00EB312E"/>
    <w:rsid w:val="00EC3F34"/>
    <w:rsid w:val="00ED58F3"/>
    <w:rsid w:val="00EE41B1"/>
    <w:rsid w:val="00F14BAC"/>
    <w:rsid w:val="00F1589E"/>
    <w:rsid w:val="00F34384"/>
    <w:rsid w:val="00F43C95"/>
    <w:rsid w:val="00F47C68"/>
    <w:rsid w:val="00F541C4"/>
    <w:rsid w:val="00F64E8A"/>
    <w:rsid w:val="00F77979"/>
    <w:rsid w:val="00F95673"/>
    <w:rsid w:val="00F95E7B"/>
    <w:rsid w:val="00FB66BB"/>
    <w:rsid w:val="00FC1407"/>
    <w:rsid w:val="00FC697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16AFE"/>
  <w15:chartTrackingRefBased/>
  <w15:docId w15:val="{B801AC1F-73B8-4EC0-9755-B1A5AB6A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75"/>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05A7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05A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A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A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A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205A75"/>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205A75"/>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205A75"/>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205A75"/>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205A75"/>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205A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A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A75"/>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205A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A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5A75"/>
    <w:rPr>
      <w:rFonts w:cs="NoorLotus"/>
      <w:i/>
      <w:iCs/>
      <w:color w:val="404040" w:themeColor="text1" w:themeTint="BF"/>
      <w:szCs w:val="28"/>
    </w:rPr>
  </w:style>
  <w:style w:type="paragraph" w:styleId="ListParagraph">
    <w:name w:val="List Paragraph"/>
    <w:basedOn w:val="Normal"/>
    <w:uiPriority w:val="34"/>
    <w:qFormat/>
    <w:rsid w:val="00205A75"/>
    <w:pPr>
      <w:ind w:left="720"/>
      <w:contextualSpacing/>
    </w:pPr>
  </w:style>
  <w:style w:type="character" w:styleId="IntenseEmphasis">
    <w:name w:val="Intense Emphasis"/>
    <w:basedOn w:val="DefaultParagraphFont"/>
    <w:uiPriority w:val="21"/>
    <w:qFormat/>
    <w:rsid w:val="00205A75"/>
    <w:rPr>
      <w:i/>
      <w:iCs/>
      <w:color w:val="365F91" w:themeColor="accent1" w:themeShade="BF"/>
    </w:rPr>
  </w:style>
  <w:style w:type="paragraph" w:styleId="IntenseQuote">
    <w:name w:val="Intense Quote"/>
    <w:basedOn w:val="Normal"/>
    <w:next w:val="Normal"/>
    <w:link w:val="IntenseQuoteChar"/>
    <w:uiPriority w:val="30"/>
    <w:qFormat/>
    <w:rsid w:val="00205A7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05A75"/>
    <w:rPr>
      <w:rFonts w:cs="NoorLotus"/>
      <w:i/>
      <w:iCs/>
      <w:color w:val="365F91" w:themeColor="accent1" w:themeShade="BF"/>
      <w:szCs w:val="28"/>
    </w:rPr>
  </w:style>
  <w:style w:type="character" w:styleId="IntenseReference">
    <w:name w:val="Intense Reference"/>
    <w:basedOn w:val="DefaultParagraphFont"/>
    <w:uiPriority w:val="32"/>
    <w:qFormat/>
    <w:rsid w:val="00205A75"/>
    <w:rPr>
      <w:b/>
      <w:bCs/>
      <w:smallCaps/>
      <w:color w:val="365F91" w:themeColor="accent1" w:themeShade="BF"/>
      <w:spacing w:val="5"/>
    </w:rPr>
  </w:style>
  <w:style w:type="paragraph" w:styleId="Header">
    <w:name w:val="header"/>
    <w:basedOn w:val="Normal"/>
    <w:link w:val="HeaderChar"/>
    <w:uiPriority w:val="99"/>
    <w:unhideWhenUsed/>
    <w:rsid w:val="00205A75"/>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205A75"/>
    <w:rPr>
      <w:rFonts w:ascii="NoorLotus" w:eastAsia="Calibri" w:hAnsi="NoorLotus" w:cs="NoorLotus"/>
      <w:b/>
      <w:bCs/>
      <w:sz w:val="28"/>
      <w:szCs w:val="28"/>
    </w:rPr>
  </w:style>
  <w:style w:type="paragraph" w:styleId="Footer">
    <w:name w:val="footer"/>
    <w:basedOn w:val="Normal"/>
    <w:link w:val="FooterChar"/>
    <w:uiPriority w:val="99"/>
    <w:unhideWhenUsed/>
    <w:rsid w:val="00205A75"/>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205A75"/>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205A75"/>
    <w:pPr>
      <w:spacing w:after="0" w:line="240" w:lineRule="auto"/>
    </w:pPr>
    <w:rPr>
      <w:sz w:val="20"/>
      <w:szCs w:val="20"/>
    </w:rPr>
  </w:style>
  <w:style w:type="character" w:customStyle="1" w:styleId="FootnoteTextChar">
    <w:name w:val="Footnote Text Char"/>
    <w:basedOn w:val="DefaultParagraphFont"/>
    <w:link w:val="FootnoteText"/>
    <w:uiPriority w:val="99"/>
    <w:rsid w:val="00205A75"/>
    <w:rPr>
      <w:rFonts w:cs="NoorLotus"/>
      <w:sz w:val="20"/>
      <w:szCs w:val="20"/>
    </w:rPr>
  </w:style>
  <w:style w:type="character" w:styleId="Hyperlink">
    <w:name w:val="Hyperlink"/>
    <w:basedOn w:val="DefaultParagraphFont"/>
    <w:uiPriority w:val="99"/>
    <w:unhideWhenUsed/>
    <w:rsid w:val="00205A75"/>
    <w:rPr>
      <w:color w:val="0000FF" w:themeColor="hyperlink"/>
      <w:u w:val="single"/>
    </w:rPr>
  </w:style>
  <w:style w:type="paragraph" w:styleId="TOCHeading">
    <w:name w:val="TOC Heading"/>
    <w:basedOn w:val="Heading1"/>
    <w:next w:val="Normal"/>
    <w:uiPriority w:val="39"/>
    <w:unhideWhenUsed/>
    <w:qFormat/>
    <w:rsid w:val="00205A75"/>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205A75"/>
    <w:pPr>
      <w:spacing w:after="100"/>
      <w:ind w:left="220"/>
    </w:pPr>
  </w:style>
  <w:style w:type="paragraph" w:styleId="TOC1">
    <w:name w:val="toc 1"/>
    <w:basedOn w:val="Normal"/>
    <w:next w:val="Normal"/>
    <w:autoRedefine/>
    <w:uiPriority w:val="39"/>
    <w:unhideWhenUsed/>
    <w:rsid w:val="00205A75"/>
    <w:pPr>
      <w:spacing w:after="100"/>
    </w:pPr>
  </w:style>
  <w:style w:type="paragraph" w:styleId="TOC3">
    <w:name w:val="toc 3"/>
    <w:basedOn w:val="Normal"/>
    <w:next w:val="Normal"/>
    <w:autoRedefine/>
    <w:uiPriority w:val="39"/>
    <w:unhideWhenUsed/>
    <w:rsid w:val="00205A75"/>
    <w:pPr>
      <w:spacing w:after="100"/>
      <w:ind w:left="440"/>
    </w:pPr>
  </w:style>
  <w:style w:type="paragraph" w:styleId="NormalWeb">
    <w:name w:val="Normal (Web)"/>
    <w:basedOn w:val="Normal"/>
    <w:uiPriority w:val="99"/>
    <w:semiHidden/>
    <w:unhideWhenUsed/>
    <w:rsid w:val="00D7304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1E942-ABD0-43C1-B9EB-5B7867923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7</Pages>
  <Words>2033</Words>
  <Characters>11591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98</cp:revision>
  <cp:lastPrinted>2026-09-16T03:23:00Z</cp:lastPrinted>
  <dcterms:created xsi:type="dcterms:W3CDTF">2026-09-15T07:28:00Z</dcterms:created>
  <dcterms:modified xsi:type="dcterms:W3CDTF">2026-09-24T03:31:00Z</dcterms:modified>
</cp:coreProperties>
</file>