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7CBD538B" w14:textId="77777777" w:rsidR="00566E0A" w:rsidRDefault="00566E0A" w:rsidP="00566E0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063AFAF4" w14:textId="77777777" w:rsidR="00566E0A" w:rsidRDefault="00566E0A" w:rsidP="00566E0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1FBA1512" w14:textId="77777777" w:rsidR="00566E0A" w:rsidRDefault="00566E0A" w:rsidP="00566E0A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40C71062" w14:textId="024EB789" w:rsidR="00566E0A" w:rsidRDefault="00566E0A" w:rsidP="00566E0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63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89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6</w:t>
      </w:r>
    </w:p>
    <w:p w14:paraId="2FCC45F6" w14:textId="62156C1F" w:rsidR="00566E0A" w:rsidRPr="00C7064E" w:rsidRDefault="00566E0A" w:rsidP="00566E0A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63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-14040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22</w:t>
      </w:r>
    </w:p>
    <w:p w14:paraId="4AA4B759" w14:textId="77777777" w:rsidR="00566E0A" w:rsidRDefault="00566E0A" w:rsidP="00566E0A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0"/>
    <w:p w14:paraId="6D0587DF" w14:textId="7007F7E1" w:rsidR="00061A99" w:rsidRDefault="00061A99" w:rsidP="00212295">
      <w:pPr>
        <w:bidi/>
      </w:pPr>
    </w:p>
    <w:p w14:paraId="1B7807AA" w14:textId="77777777" w:rsidR="00061A99" w:rsidRPr="00306508" w:rsidRDefault="00061A99" w:rsidP="00061A99">
      <w:pPr>
        <w:bidi/>
        <w:spacing w:before="120"/>
        <w:ind w:firstLine="227"/>
        <w:rPr>
          <w:b/>
          <w:bCs/>
          <w:sz w:val="34"/>
          <w:szCs w:val="34"/>
          <w:rtl/>
        </w:rPr>
      </w:pPr>
    </w:p>
    <w:p w14:paraId="01510B8F" w14:textId="77777777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بحث</w:t>
      </w:r>
      <w:r w:rsidRPr="00D9571D">
        <w:rPr>
          <w:sz w:val="34"/>
          <w:szCs w:val="34"/>
          <w:rtl/>
        </w:rPr>
        <w:t xml:space="preserve">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بود که فرمودند عمل جاهل مقصر،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تارک تعلم است، باطل است؛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عقلاً مجز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ست،</w:t>
      </w:r>
      <w:r w:rsidRPr="00D9571D">
        <w:rPr>
          <w:sz w:val="34"/>
          <w:szCs w:val="34"/>
          <w:rtl/>
        </w:rPr>
        <w:t xml:space="preserve"> مگر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تعلم کند و فتوا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معتبر بر صحت عملش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دا</w:t>
      </w:r>
      <w:r w:rsidRPr="00D9571D">
        <w:rPr>
          <w:sz w:val="34"/>
          <w:szCs w:val="34"/>
          <w:rtl/>
        </w:rPr>
        <w:t xml:space="preserve"> کند. البته موارد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استثنا شده بود که راجع به آن‌ها بحث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19BC8C30" w14:textId="3BAEA708" w:rsidR="00D9571D" w:rsidRPr="00D9571D" w:rsidRDefault="008343FD" w:rsidP="00061A99">
      <w:pPr>
        <w:pStyle w:val="Heading1"/>
        <w:rPr>
          <w:rtl/>
        </w:rPr>
      </w:pPr>
      <w:bookmarkStart w:id="1" w:name="_Toc216672995"/>
      <w:r>
        <w:rPr>
          <w:rFonts w:hint="cs"/>
          <w:rtl/>
        </w:rPr>
        <w:t>تتم</w:t>
      </w:r>
      <w:r w:rsidRPr="006776C2">
        <w:rPr>
          <w:rtl/>
        </w:rPr>
        <w:t>ۀ</w:t>
      </w:r>
      <w:r>
        <w:rPr>
          <w:rFonts w:hint="cs"/>
          <w:rtl/>
        </w:rPr>
        <w:t xml:space="preserve"> بحث از </w:t>
      </w:r>
      <w:r w:rsidR="00D9571D" w:rsidRPr="00D9571D">
        <w:rPr>
          <w:rtl/>
        </w:rPr>
        <w:t>شبه</w:t>
      </w:r>
      <w:r w:rsidR="00D9571D" w:rsidRPr="00D9571D">
        <w:rPr>
          <w:rFonts w:hint="cs"/>
          <w:rtl/>
        </w:rPr>
        <w:t>ۀ</w:t>
      </w:r>
      <w:r w:rsidR="00D9571D" w:rsidRPr="00D9571D">
        <w:rPr>
          <w:rtl/>
        </w:rPr>
        <w:t xml:space="preserve"> تجر</w:t>
      </w:r>
      <w:r w:rsidR="00D9571D" w:rsidRPr="00D9571D">
        <w:rPr>
          <w:rFonts w:hint="cs"/>
          <w:rtl/>
        </w:rPr>
        <w:t>ی</w:t>
      </w:r>
      <w:r w:rsidR="00D9571D" w:rsidRPr="00D9571D">
        <w:rPr>
          <w:rtl/>
        </w:rPr>
        <w:t xml:space="preserve"> در نماز جاهل مقصر</w:t>
      </w:r>
      <w:bookmarkEnd w:id="1"/>
    </w:p>
    <w:p w14:paraId="43C85A2C" w14:textId="2C765D1A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قبل</w:t>
      </w:r>
      <w:r w:rsidRPr="00D9571D">
        <w:rPr>
          <w:sz w:val="34"/>
          <w:szCs w:val="34"/>
          <w:rtl/>
        </w:rPr>
        <w:t xml:space="preserve">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بحث را راجع به آن‌ها ادامه </w:t>
      </w:r>
      <w:r w:rsidR="00353C0E">
        <w:rPr>
          <w:rFonts w:hint="cs"/>
          <w:sz w:val="34"/>
          <w:szCs w:val="34"/>
          <w:rtl/>
        </w:rPr>
        <w:t>ب</w:t>
      </w:r>
      <w:r w:rsidRPr="00D9571D">
        <w:rPr>
          <w:sz w:val="34"/>
          <w:szCs w:val="34"/>
          <w:rtl/>
        </w:rPr>
        <w:t>ده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آن مطلب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مطرح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مثل نماز، کس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کند، ترک تعلم مسائل نماز را بکند، شبه</w:t>
      </w:r>
      <w:r w:rsidR="00061A99">
        <w:rPr>
          <w:rFonts w:hint="cs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با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شروع در نماز، خودش را در ورط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مخالفت با واقع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اندازد</w:t>
      </w:r>
      <w:r w:rsidRPr="00D9571D">
        <w:rPr>
          <w:sz w:val="34"/>
          <w:szCs w:val="34"/>
          <w:rtl/>
        </w:rPr>
        <w:t xml:space="preserve"> و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</w:t>
      </w:r>
      <w:r w:rsidR="00353C0E">
        <w:rPr>
          <w:rFonts w:hint="cs"/>
          <w:sz w:val="34"/>
          <w:szCs w:val="34"/>
          <w:rtl/>
        </w:rPr>
        <w:t>دخولش</w:t>
      </w:r>
      <w:r w:rsidRPr="00D9571D">
        <w:rPr>
          <w:sz w:val="34"/>
          <w:szCs w:val="34"/>
          <w:rtl/>
        </w:rPr>
        <w:t xml:space="preserve"> در نماز،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شبهه، مبتن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ما اتمام نماز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را که شروع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واجب بدان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قطعش را حرام بدان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نظر مشهور است؛ و الا به نظر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ح،</w:t>
      </w:r>
      <w:r w:rsidRPr="00D9571D">
        <w:rPr>
          <w:sz w:val="34"/>
          <w:szCs w:val="34"/>
          <w:rtl/>
        </w:rPr>
        <w:t xml:space="preserve"> دل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روشن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بر حرمت قطع فر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ضه</w:t>
      </w:r>
      <w:r w:rsidRPr="00D9571D">
        <w:rPr>
          <w:sz w:val="34"/>
          <w:szCs w:val="34"/>
          <w:rtl/>
        </w:rPr>
        <w:t xml:space="preserve"> و وجوب اتمام آن به طور مطلق ندار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 وقت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 نماز به مسئله‌ا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مبتلا شد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حکم آن را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جا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sz w:val="34"/>
          <w:szCs w:val="34"/>
          <w:rtl/>
        </w:rPr>
        <w:t xml:space="preserve"> است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eastAsia"/>
          <w:sz w:val="34"/>
          <w:szCs w:val="34"/>
          <w:rtl/>
        </w:rPr>
        <w:t>نماز</w:t>
      </w:r>
      <w:r w:rsidRPr="00D9571D">
        <w:rPr>
          <w:sz w:val="34"/>
          <w:szCs w:val="34"/>
          <w:rtl/>
        </w:rPr>
        <w:t xml:space="preserve"> را قطع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="00353C0E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از نو نماز بخوان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م؛</w:t>
      </w:r>
      <w:r w:rsidRPr="00D9571D">
        <w:rPr>
          <w:sz w:val="34"/>
          <w:szCs w:val="34"/>
          <w:rtl/>
        </w:rPr>
        <w:t xml:space="preserve"> و لذا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مسئله به نظر ما مصداق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دا</w:t>
      </w:r>
      <w:r w:rsidRPr="00D9571D">
        <w:rPr>
          <w:sz w:val="34"/>
          <w:szCs w:val="34"/>
          <w:rtl/>
        </w:rPr>
        <w:t xml:space="preserve">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Pr="00D9571D">
        <w:rPr>
          <w:sz w:val="34"/>
          <w:szCs w:val="34"/>
          <w:rtl/>
        </w:rPr>
        <w:t>.</w:t>
      </w:r>
    </w:p>
    <w:p w14:paraId="1D869E88" w14:textId="5D882469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اما</w:t>
      </w:r>
      <w:r w:rsidRPr="00D9571D">
        <w:rPr>
          <w:sz w:val="34"/>
          <w:szCs w:val="34"/>
          <w:rtl/>
        </w:rPr>
        <w:t xml:space="preserve"> به نظر مشهور، شبه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شروع در نماز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است، چون ما خودمان را در ورط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ابتلاء به قطع نماز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انداز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م؛</w:t>
      </w:r>
      <w:r w:rsidRPr="00D9571D">
        <w:rPr>
          <w:sz w:val="34"/>
          <w:szCs w:val="34"/>
          <w:rtl/>
        </w:rPr>
        <w:t xml:space="preserve"> چون ممکن است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مسئله‌ا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="00353C0E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دوران امر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محذور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باشد؛ مثل آن مسئله که ما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</w:t>
      </w:r>
      <w:r w:rsidR="00254B50">
        <w:rPr>
          <w:rFonts w:hint="cs"/>
          <w:sz w:val="34"/>
          <w:szCs w:val="34"/>
          <w:rtl/>
        </w:rPr>
        <w:t>ظن</w:t>
      </w:r>
      <w:r w:rsidRPr="00D9571D">
        <w:rPr>
          <w:sz w:val="34"/>
          <w:szCs w:val="34"/>
          <w:rtl/>
        </w:rPr>
        <w:t xml:space="preserve"> به سجد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</w:t>
      </w:r>
      <w:r w:rsidR="00353C0E">
        <w:rPr>
          <w:rFonts w:hint="cs"/>
          <w:sz w:val="34"/>
          <w:szCs w:val="34"/>
          <w:rtl/>
        </w:rPr>
        <w:t>ثانیه</w:t>
      </w:r>
      <w:r w:rsidRPr="00D9571D">
        <w:rPr>
          <w:sz w:val="34"/>
          <w:szCs w:val="34"/>
          <w:rtl/>
        </w:rPr>
        <w:t xml:space="preserve"> حکمش 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ست،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شک در رکوع بعد از </w:t>
      </w:r>
      <w:r w:rsidRPr="00D9571D">
        <w:rPr>
          <w:rFonts w:hint="eastAsia"/>
          <w:sz w:val="34"/>
          <w:szCs w:val="34"/>
          <w:rtl/>
        </w:rPr>
        <w:t>هو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السجود، بعد از انحنا به سجود، حکمش 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بعض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ها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>: «اعتنا نکن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د»؛</w:t>
      </w:r>
      <w:r w:rsidRPr="00D9571D">
        <w:rPr>
          <w:sz w:val="34"/>
          <w:szCs w:val="34"/>
          <w:rtl/>
        </w:rPr>
        <w:t xml:space="preserve"> بعض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ها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>: «اعتنا بکن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د»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ما احتمال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نماز، چ</w:t>
      </w:r>
      <w:r w:rsidR="00061A99">
        <w:rPr>
          <w:rFonts w:hint="cs"/>
          <w:sz w:val="34"/>
          <w:szCs w:val="34"/>
          <w:rtl/>
        </w:rPr>
        <w:t>نی</w:t>
      </w:r>
      <w:r w:rsidRPr="00D9571D">
        <w:rPr>
          <w:sz w:val="34"/>
          <w:szCs w:val="34"/>
          <w:rtl/>
        </w:rPr>
        <w:t>ن مسئله‌ا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برا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مان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و هر کار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شبه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نمازمان را ابطال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5676D440" w14:textId="0BC0E151" w:rsidR="00D9571D" w:rsidRPr="00D9571D" w:rsidRDefault="00D9571D" w:rsidP="00A92272">
      <w:pPr>
        <w:pStyle w:val="Heading2"/>
        <w:shd w:val="clear" w:color="auto" w:fill="auto"/>
      </w:pPr>
      <w:bookmarkStart w:id="2" w:name="_Toc216672996"/>
      <w:r w:rsidRPr="00D9571D">
        <w:rPr>
          <w:rtl/>
        </w:rPr>
        <w:lastRenderedPageBreak/>
        <w:t>حل شبهه با صح</w:t>
      </w:r>
      <w:r w:rsidRPr="00D9571D">
        <w:rPr>
          <w:rFonts w:hint="cs"/>
          <w:rtl/>
        </w:rPr>
        <w:t>ی</w:t>
      </w:r>
      <w:r w:rsidRPr="00D9571D">
        <w:rPr>
          <w:rFonts w:hint="eastAsia"/>
          <w:rtl/>
        </w:rPr>
        <w:t>ح</w:t>
      </w:r>
      <w:r w:rsidRPr="00D9571D">
        <w:rPr>
          <w:rFonts w:hint="cs"/>
          <w:rtl/>
        </w:rPr>
        <w:t>ۀ</w:t>
      </w:r>
      <w:r w:rsidRPr="00D9571D">
        <w:rPr>
          <w:rtl/>
        </w:rPr>
        <w:t xml:space="preserve"> عبدالصمد بن بش</w:t>
      </w:r>
      <w:r w:rsidRPr="00D9571D">
        <w:rPr>
          <w:rFonts w:hint="cs"/>
          <w:rtl/>
        </w:rPr>
        <w:t>ی</w:t>
      </w:r>
      <w:r w:rsidRPr="00D9571D">
        <w:rPr>
          <w:rFonts w:hint="eastAsia"/>
          <w:rtl/>
        </w:rPr>
        <w:t>ر</w:t>
      </w:r>
      <w:bookmarkEnd w:id="2"/>
    </w:p>
    <w:p w14:paraId="11D07964" w14:textId="36AF529B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جواب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مکلف، با شروع در نماز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با ترک تعلم مسائل است قبل از نماز. اگر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هم شما از نظر فن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شبهه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ترک تعلم قبل از نماز، صرف ترک فعل،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خود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شما در سع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وقت شروع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نماز بخوان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حال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جهل به مسائل نماز،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</w:t>
      </w:r>
      <w:r w:rsidR="00665D8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</w:t>
      </w:r>
      <w:r w:rsidR="008343FD">
        <w:rPr>
          <w:rFonts w:hint="cs"/>
          <w:sz w:val="34"/>
          <w:szCs w:val="34"/>
          <w:rtl/>
        </w:rPr>
        <w:t xml:space="preserve">اگر </w:t>
      </w:r>
      <w:r w:rsidRPr="00D9571D">
        <w:rPr>
          <w:sz w:val="34"/>
          <w:szCs w:val="34"/>
          <w:rtl/>
        </w:rPr>
        <w:t>عرض ما را قبول نکن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که نخ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ر،</w:t>
      </w:r>
      <w:r w:rsidRPr="00D9571D">
        <w:rPr>
          <w:sz w:val="34"/>
          <w:szCs w:val="34"/>
          <w:rtl/>
        </w:rPr>
        <w:t xml:space="preserve">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ترک تعلم مسائل است قبل از نماز؛ لااقل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عبدالصمد بن بش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ر،</w:t>
      </w:r>
      <w:r w:rsidRPr="00D9571D">
        <w:rPr>
          <w:sz w:val="34"/>
          <w:szCs w:val="34"/>
          <w:rtl/>
        </w:rPr>
        <w:t xml:space="preserve"> مشکل را حل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Pr="00D9571D">
        <w:rPr>
          <w:sz w:val="34"/>
          <w:szCs w:val="34"/>
          <w:rtl/>
        </w:rPr>
        <w:t>.</w:t>
      </w:r>
    </w:p>
    <w:p w14:paraId="3EB5C231" w14:textId="77777777" w:rsidR="00453147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در</w:t>
      </w:r>
      <w:r w:rsidRPr="00D9571D">
        <w:rPr>
          <w:sz w:val="34"/>
          <w:szCs w:val="34"/>
          <w:rtl/>
        </w:rPr>
        <w:t xml:space="preserve">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عبدالصمد بن بش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که در «وسائل» جلد ۱۲، صفحه ۴۸۹ مطرح شده، آن رجل اعجم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ن‌طور</w:t>
      </w:r>
      <w:r w:rsidRPr="00D9571D">
        <w:rPr>
          <w:sz w:val="34"/>
          <w:szCs w:val="34"/>
          <w:rtl/>
        </w:rPr>
        <w:t xml:space="preserve"> بود. با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مسائل حج را نرفته بود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اد</w:t>
      </w:r>
      <w:r w:rsidRPr="00D9571D">
        <w:rPr>
          <w:sz w:val="34"/>
          <w:szCs w:val="34"/>
          <w:rtl/>
        </w:rPr>
        <w:t xml:space="preserve"> بگ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رد،</w:t>
      </w:r>
      <w:r w:rsidRPr="00D9571D">
        <w:rPr>
          <w:sz w:val="34"/>
          <w:szCs w:val="34"/>
          <w:rtl/>
        </w:rPr>
        <w:t xml:space="preserve"> آمد در لباس دوخته، محرم شد.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تلب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در لباس مخ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ط،</w:t>
      </w:r>
      <w:r w:rsidRPr="00D9571D">
        <w:rPr>
          <w:sz w:val="34"/>
          <w:szCs w:val="34"/>
          <w:rtl/>
        </w:rPr>
        <w:t xml:space="preserve"> مصداق تجر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</w:t>
      </w:r>
      <w:r w:rsidR="00E922A5">
        <w:rPr>
          <w:rFonts w:hint="cs"/>
          <w:sz w:val="34"/>
          <w:szCs w:val="34"/>
          <w:rtl/>
        </w:rPr>
        <w:t>است دیگر</w:t>
      </w:r>
      <w:r w:rsidRPr="00D9571D">
        <w:rPr>
          <w:sz w:val="34"/>
          <w:szCs w:val="34"/>
          <w:rtl/>
        </w:rPr>
        <w:t>. بنابرا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اشکال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مطرح شد، خود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تلب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ه در لباس مخ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ط،</w:t>
      </w:r>
      <w:r w:rsidRPr="00D9571D">
        <w:rPr>
          <w:sz w:val="34"/>
          <w:szCs w:val="34"/>
          <w:rtl/>
        </w:rPr>
        <w:t xml:space="preserve"> منشأ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که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شخص، لبس مخ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ط</w:t>
      </w:r>
      <w:r w:rsidRPr="00D9571D">
        <w:rPr>
          <w:sz w:val="34"/>
          <w:szCs w:val="34"/>
          <w:rtl/>
        </w:rPr>
        <w:t xml:space="preserve"> بکند در حال احرام و لبس مخ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ط</w:t>
      </w:r>
      <w:r w:rsidRPr="00D9571D">
        <w:rPr>
          <w:sz w:val="34"/>
          <w:szCs w:val="34"/>
          <w:rtl/>
        </w:rPr>
        <w:t xml:space="preserve"> در حال احرام، حرام است؛ 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چون جاهل بوده، امام فرمود: «اشکال ندارد، حجت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sz w:val="34"/>
          <w:szCs w:val="34"/>
          <w:rtl/>
        </w:rPr>
        <w:t xml:space="preserve"> است، کفاره هم ندار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»</w:t>
      </w:r>
      <w:r w:rsidRPr="00D9571D">
        <w:rPr>
          <w:sz w:val="34"/>
          <w:szCs w:val="34"/>
          <w:rtl/>
        </w:rPr>
        <w:t>. معلوم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شبهه‌ها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sz w:val="34"/>
          <w:szCs w:val="34"/>
          <w:rtl/>
        </w:rPr>
        <w:t xml:space="preserve"> که از آن دقت‌ها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اصول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گاه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برا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بزرگان‌مان مطرح 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‌شود،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شبهه‌ها قابل جواب با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تعبد در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ات</w:t>
      </w:r>
      <w:r w:rsidRPr="00D9571D">
        <w:rPr>
          <w:sz w:val="34"/>
          <w:szCs w:val="34"/>
          <w:rtl/>
        </w:rPr>
        <w:t xml:space="preserve"> است.</w:t>
      </w:r>
    </w:p>
    <w:p w14:paraId="3F0FAF4C" w14:textId="5EBB94A5" w:rsidR="00D9571D" w:rsidRPr="00D9571D" w:rsidRDefault="00453147" w:rsidP="00A92272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[سؤال: ... جواب:] </w:t>
      </w:r>
      <w:r w:rsidR="00D9571D" w:rsidRPr="00D9571D">
        <w:rPr>
          <w:sz w:val="34"/>
          <w:szCs w:val="34"/>
          <w:rtl/>
        </w:rPr>
        <w:t>دارد: «لم اسال احدا عن ش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ء»؛</w:t>
      </w:r>
      <w:r w:rsidR="00D9571D" w:rsidRPr="00D9571D">
        <w:rPr>
          <w:sz w:val="34"/>
          <w:szCs w:val="34"/>
          <w:rtl/>
        </w:rPr>
        <w:t xml:space="preserve"> اصلاً سؤال نکردم راجع به مسائل حج. </w:t>
      </w:r>
      <w:r>
        <w:rPr>
          <w:rFonts w:hint="cs"/>
          <w:sz w:val="34"/>
          <w:szCs w:val="34"/>
          <w:rtl/>
        </w:rPr>
        <w:t>اگر این شخص</w:t>
      </w:r>
      <w:r w:rsidR="00D9571D" w:rsidRPr="00D9571D">
        <w:rPr>
          <w:sz w:val="34"/>
          <w:szCs w:val="34"/>
          <w:rtl/>
        </w:rPr>
        <w:t xml:space="preserve"> جاهل مقصر نباشد؛ پس جاهل مقصر ک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ست؟</w:t>
      </w:r>
    </w:p>
    <w:p w14:paraId="369FC4E1" w14:textId="364AB5DF" w:rsidR="00D9571D" w:rsidRPr="00D9571D" w:rsidRDefault="00D9571D" w:rsidP="00061A99">
      <w:pPr>
        <w:pStyle w:val="Heading1"/>
      </w:pPr>
      <w:bookmarkStart w:id="3" w:name="_Toc216672997"/>
      <w:r w:rsidRPr="00D9571D">
        <w:rPr>
          <w:rtl/>
        </w:rPr>
        <w:t>بررس</w:t>
      </w:r>
      <w:r w:rsidRPr="00D9571D">
        <w:rPr>
          <w:rFonts w:hint="cs"/>
          <w:rtl/>
        </w:rPr>
        <w:t>ی</w:t>
      </w:r>
      <w:r w:rsidRPr="00D9571D">
        <w:rPr>
          <w:rtl/>
        </w:rPr>
        <w:t xml:space="preserve"> استثنا</w:t>
      </w:r>
      <w:r w:rsidRPr="00D9571D">
        <w:rPr>
          <w:rFonts w:hint="cs"/>
          <w:rtl/>
        </w:rPr>
        <w:t>ی</w:t>
      </w:r>
      <w:r w:rsidRPr="00D9571D">
        <w:rPr>
          <w:rtl/>
        </w:rPr>
        <w:t xml:space="preserve"> قصر در موضع اتمام</w:t>
      </w:r>
      <w:bookmarkEnd w:id="3"/>
    </w:p>
    <w:p w14:paraId="7F8096BB" w14:textId="77777777" w:rsidR="00453147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راجع</w:t>
      </w:r>
      <w:r w:rsidRPr="00D9571D">
        <w:rPr>
          <w:sz w:val="34"/>
          <w:szCs w:val="34"/>
          <w:rtl/>
        </w:rPr>
        <w:t xml:space="preserve"> به آن استثنا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موارد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جاهل مقصر عملش مخالف واقع است ولکن فرمودند مجز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 که چهار مورد بود؛ سه موردش را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: جه</w:t>
      </w:r>
      <w:r w:rsidR="00453147">
        <w:rPr>
          <w:rFonts w:hint="cs"/>
          <w:sz w:val="34"/>
          <w:szCs w:val="34"/>
          <w:rtl/>
        </w:rPr>
        <w:t>ر فی موضع الاخفات أو بالعکس،</w:t>
      </w:r>
      <w:r w:rsidRPr="00D9571D">
        <w:rPr>
          <w:sz w:val="34"/>
          <w:szCs w:val="34"/>
          <w:rtl/>
        </w:rPr>
        <w:t xml:space="preserve"> اتمام </w:t>
      </w:r>
      <w:r w:rsidR="00453147">
        <w:rPr>
          <w:rFonts w:hint="cs"/>
          <w:sz w:val="34"/>
          <w:szCs w:val="34"/>
          <w:rtl/>
        </w:rPr>
        <w:t>فی</w:t>
      </w:r>
      <w:r w:rsidRPr="00D9571D">
        <w:rPr>
          <w:sz w:val="34"/>
          <w:szCs w:val="34"/>
          <w:rtl/>
        </w:rPr>
        <w:t xml:space="preserve"> موضع </w:t>
      </w:r>
      <w:r w:rsidR="00453147">
        <w:rPr>
          <w:rFonts w:hint="cs"/>
          <w:sz w:val="34"/>
          <w:szCs w:val="34"/>
          <w:rtl/>
        </w:rPr>
        <w:t>ال</w:t>
      </w:r>
      <w:r w:rsidRPr="00D9571D">
        <w:rPr>
          <w:sz w:val="34"/>
          <w:szCs w:val="34"/>
          <w:rtl/>
        </w:rPr>
        <w:t xml:space="preserve">قصر، و قصر </w:t>
      </w:r>
      <w:r w:rsidR="00453147">
        <w:rPr>
          <w:rFonts w:hint="cs"/>
          <w:sz w:val="34"/>
          <w:szCs w:val="34"/>
          <w:rtl/>
        </w:rPr>
        <w:t>فی</w:t>
      </w:r>
      <w:r w:rsidRPr="00D9571D">
        <w:rPr>
          <w:sz w:val="34"/>
          <w:szCs w:val="34"/>
          <w:rtl/>
        </w:rPr>
        <w:t xml:space="preserve"> موضع </w:t>
      </w:r>
      <w:r w:rsidR="00453147">
        <w:rPr>
          <w:rFonts w:hint="cs"/>
          <w:sz w:val="34"/>
          <w:szCs w:val="34"/>
          <w:rtl/>
        </w:rPr>
        <w:t>ال</w:t>
      </w:r>
      <w:r w:rsidRPr="00D9571D">
        <w:rPr>
          <w:sz w:val="34"/>
          <w:szCs w:val="34"/>
          <w:rtl/>
        </w:rPr>
        <w:t>اتمام.</w:t>
      </w:r>
    </w:p>
    <w:p w14:paraId="754BAC5E" w14:textId="1F0972BA" w:rsidR="00D9571D" w:rsidRPr="00D9571D" w:rsidRDefault="00453147" w:rsidP="00A92272">
      <w:pPr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این</w:t>
      </w:r>
      <w:r w:rsidR="00D9571D" w:rsidRPr="00D9571D">
        <w:rPr>
          <w:sz w:val="34"/>
          <w:szCs w:val="34"/>
          <w:rtl/>
        </w:rPr>
        <w:t xml:space="preserve"> قصر </w:t>
      </w:r>
      <w:r w:rsidR="004B03C0">
        <w:rPr>
          <w:rFonts w:hint="cs"/>
          <w:sz w:val="34"/>
          <w:szCs w:val="34"/>
          <w:rtl/>
        </w:rPr>
        <w:t>فی</w:t>
      </w:r>
      <w:r w:rsidR="00D9571D" w:rsidRPr="00D9571D">
        <w:rPr>
          <w:sz w:val="34"/>
          <w:szCs w:val="34"/>
          <w:rtl/>
        </w:rPr>
        <w:t xml:space="preserve"> موضع ا</w:t>
      </w:r>
      <w:r w:rsidR="004B03C0">
        <w:rPr>
          <w:rFonts w:hint="cs"/>
          <w:sz w:val="34"/>
          <w:szCs w:val="34"/>
          <w:rtl/>
        </w:rPr>
        <w:t>لا</w:t>
      </w:r>
      <w:r w:rsidR="00D9571D" w:rsidRPr="00D9571D">
        <w:rPr>
          <w:sz w:val="34"/>
          <w:szCs w:val="34"/>
          <w:rtl/>
        </w:rPr>
        <w:t>تمام را توض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ح</w:t>
      </w:r>
      <w:r w:rsidR="00D9571D" w:rsidRPr="00D9571D">
        <w:rPr>
          <w:sz w:val="34"/>
          <w:szCs w:val="34"/>
          <w:rtl/>
        </w:rPr>
        <w:t xml:space="preserve"> بدهم. 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ک</w:t>
      </w:r>
      <w:r w:rsidR="00D9571D" w:rsidRPr="00D9571D">
        <w:rPr>
          <w:sz w:val="34"/>
          <w:szCs w:val="34"/>
          <w:rtl/>
        </w:rPr>
        <w:t xml:space="preserve"> روا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ت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است که «وسائل» جل</w:t>
      </w:r>
      <w:r w:rsidR="00D9571D" w:rsidRPr="00D9571D">
        <w:rPr>
          <w:rFonts w:hint="eastAsia"/>
          <w:sz w:val="34"/>
          <w:szCs w:val="34"/>
          <w:rtl/>
        </w:rPr>
        <w:t>د</w:t>
      </w:r>
      <w:r w:rsidR="00D9571D" w:rsidRPr="00D9571D">
        <w:rPr>
          <w:sz w:val="34"/>
          <w:szCs w:val="34"/>
          <w:rtl/>
        </w:rPr>
        <w:t xml:space="preserve"> ۸، صفحه ۵۰۶ نقل م</w:t>
      </w:r>
      <w:r w:rsidR="00D9571D" w:rsidRPr="00D9571D">
        <w:rPr>
          <w:rFonts w:hint="cs"/>
          <w:sz w:val="34"/>
          <w:szCs w:val="34"/>
          <w:rtl/>
        </w:rPr>
        <w:t>ی‌</w:t>
      </w:r>
      <w:r w:rsidR="00D9571D" w:rsidRPr="00D9571D">
        <w:rPr>
          <w:rFonts w:hint="eastAsia"/>
          <w:sz w:val="34"/>
          <w:szCs w:val="34"/>
          <w:rtl/>
        </w:rPr>
        <w:t>کند</w:t>
      </w:r>
      <w:r w:rsidR="00D9571D" w:rsidRPr="00D9571D">
        <w:rPr>
          <w:sz w:val="34"/>
          <w:szCs w:val="34"/>
          <w:rtl/>
        </w:rPr>
        <w:t xml:space="preserve"> از منصور بن حازم: «اذا اتيت بلدة ف</w:t>
      </w:r>
      <w:r w:rsidR="00864BFE">
        <w:rPr>
          <w:rFonts w:hint="cs"/>
          <w:sz w:val="34"/>
          <w:szCs w:val="34"/>
          <w:rtl/>
        </w:rPr>
        <w:t>أ</w:t>
      </w:r>
      <w:r w:rsidR="00D9571D" w:rsidRPr="00D9571D">
        <w:rPr>
          <w:sz w:val="34"/>
          <w:szCs w:val="34"/>
          <w:rtl/>
        </w:rPr>
        <w:t>زم</w:t>
      </w:r>
      <w:r w:rsidR="00864BFE">
        <w:rPr>
          <w:rFonts w:hint="cs"/>
          <w:sz w:val="34"/>
          <w:szCs w:val="34"/>
          <w:rtl/>
        </w:rPr>
        <w:t>ع</w:t>
      </w:r>
      <w:r w:rsidR="00D9571D" w:rsidRPr="00D9571D">
        <w:rPr>
          <w:sz w:val="34"/>
          <w:szCs w:val="34"/>
          <w:rtl/>
        </w:rPr>
        <w:t>ت المقام عشرة ايام ف</w:t>
      </w:r>
      <w:r w:rsidR="004B03C0">
        <w:rPr>
          <w:rFonts w:hint="cs"/>
          <w:sz w:val="34"/>
          <w:szCs w:val="34"/>
          <w:rtl/>
        </w:rPr>
        <w:t>أ</w:t>
      </w:r>
      <w:r w:rsidR="00D9571D" w:rsidRPr="00D9571D">
        <w:rPr>
          <w:sz w:val="34"/>
          <w:szCs w:val="34"/>
          <w:rtl/>
        </w:rPr>
        <w:t xml:space="preserve">تم </w:t>
      </w:r>
      <w:r w:rsidR="00833F7E">
        <w:rPr>
          <w:rFonts w:hint="cs"/>
          <w:sz w:val="34"/>
          <w:szCs w:val="34"/>
          <w:rtl/>
        </w:rPr>
        <w:t>الصلاة</w:t>
      </w:r>
      <w:r w:rsidR="00D9571D" w:rsidRPr="00D9571D">
        <w:rPr>
          <w:sz w:val="34"/>
          <w:szCs w:val="34"/>
          <w:rtl/>
        </w:rPr>
        <w:t xml:space="preserve"> فان تركه رجل جاهلا فليس عليه اعادة». 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عن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قصر از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</w:t>
      </w:r>
      <w:r w:rsidR="00D9571D" w:rsidRPr="00D9571D">
        <w:rPr>
          <w:sz w:val="34"/>
          <w:szCs w:val="34"/>
          <w:rtl/>
        </w:rPr>
        <w:t xml:space="preserve"> شخص ناو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اقام</w:t>
      </w:r>
      <w:r w:rsidR="00D9571D" w:rsidRPr="00D9571D">
        <w:rPr>
          <w:rFonts w:hint="cs"/>
          <w:sz w:val="34"/>
          <w:szCs w:val="34"/>
          <w:rtl/>
        </w:rPr>
        <w:t>ۀ</w:t>
      </w:r>
      <w:r w:rsidR="00D9571D" w:rsidRPr="00D9571D">
        <w:rPr>
          <w:sz w:val="34"/>
          <w:szCs w:val="34"/>
          <w:rtl/>
        </w:rPr>
        <w:t xml:space="preserve"> عشرة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ام</w:t>
      </w:r>
      <w:r w:rsidR="00D9571D" w:rsidRPr="00D9571D">
        <w:rPr>
          <w:sz w:val="34"/>
          <w:szCs w:val="34"/>
          <w:rtl/>
        </w:rPr>
        <w:t xml:space="preserve"> در فرض جهل به وجوب تمام، صح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ح</w:t>
      </w:r>
      <w:r w:rsidR="00D9571D" w:rsidRPr="00D9571D">
        <w:rPr>
          <w:sz w:val="34"/>
          <w:szCs w:val="34"/>
          <w:rtl/>
        </w:rPr>
        <w:t xml:space="preserve"> است. «ان تركه رجل جاهلا» 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عن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«ان قصر جاهلا فليس عليه ا</w:t>
      </w:r>
      <w:r w:rsidR="00D9571D" w:rsidRPr="00D9571D">
        <w:rPr>
          <w:rFonts w:hint="eastAsia"/>
          <w:sz w:val="34"/>
          <w:szCs w:val="34"/>
          <w:rtl/>
        </w:rPr>
        <w:t>عادة»</w:t>
      </w:r>
      <w:r w:rsidR="00D9571D" w:rsidRPr="00D9571D">
        <w:rPr>
          <w:sz w:val="34"/>
          <w:szCs w:val="34"/>
          <w:rtl/>
        </w:rPr>
        <w:t>. صاحب</w:t>
      </w:r>
      <w:r w:rsidR="004B03C0">
        <w:rPr>
          <w:rFonts w:hint="cs"/>
          <w:sz w:val="34"/>
          <w:szCs w:val="34"/>
          <w:rtl/>
        </w:rPr>
        <w:t xml:space="preserve"> عروه</w:t>
      </w:r>
      <w:r w:rsidR="00D9571D" w:rsidRPr="00D9571D">
        <w:rPr>
          <w:sz w:val="34"/>
          <w:szCs w:val="34"/>
          <w:rtl/>
        </w:rPr>
        <w:t xml:space="preserve"> هم در جلد </w:t>
      </w:r>
      <w:r w:rsidR="004B03C0">
        <w:rPr>
          <w:rFonts w:hint="cs"/>
          <w:sz w:val="34"/>
          <w:szCs w:val="34"/>
          <w:rtl/>
        </w:rPr>
        <w:t>۳</w:t>
      </w:r>
      <w:r w:rsidR="00782EB7">
        <w:rPr>
          <w:rFonts w:hint="cs"/>
          <w:sz w:val="34"/>
          <w:szCs w:val="34"/>
          <w:rtl/>
        </w:rPr>
        <w:t xml:space="preserve"> «عروه»</w:t>
      </w:r>
      <w:r w:rsidR="00D9571D" w:rsidRPr="00D9571D">
        <w:rPr>
          <w:sz w:val="34"/>
          <w:szCs w:val="34"/>
          <w:rtl/>
        </w:rPr>
        <w:t xml:space="preserve">، صفحه </w:t>
      </w:r>
      <w:r w:rsidR="00782EB7">
        <w:rPr>
          <w:rFonts w:hint="cs"/>
          <w:sz w:val="34"/>
          <w:szCs w:val="34"/>
          <w:rtl/>
        </w:rPr>
        <w:t>۵۱۲</w:t>
      </w:r>
      <w:r w:rsidR="00D9571D" w:rsidRPr="00D9571D">
        <w:rPr>
          <w:sz w:val="34"/>
          <w:szCs w:val="34"/>
          <w:rtl/>
        </w:rPr>
        <w:t xml:space="preserve"> فتوا داده بر اساس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</w:t>
      </w:r>
      <w:r w:rsidR="00363118">
        <w:rPr>
          <w:rFonts w:hint="cs"/>
          <w:sz w:val="34"/>
          <w:szCs w:val="34"/>
          <w:rtl/>
        </w:rPr>
        <w:t>،</w:t>
      </w:r>
      <w:r w:rsidR="00D9571D" w:rsidRPr="00D9571D">
        <w:rPr>
          <w:sz w:val="34"/>
          <w:szCs w:val="34"/>
          <w:rtl/>
        </w:rPr>
        <w:t xml:space="preserve"> ول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عده‌ا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مثل امام</w:t>
      </w:r>
      <w:r w:rsidR="00782EB7">
        <w:rPr>
          <w:rFonts w:hint="cs"/>
          <w:sz w:val="34"/>
          <w:szCs w:val="34"/>
          <w:rtl/>
        </w:rPr>
        <w:t>،</w:t>
      </w:r>
      <w:r w:rsidR="00D9571D" w:rsidRPr="00D9571D">
        <w:rPr>
          <w:sz w:val="34"/>
          <w:szCs w:val="34"/>
          <w:rtl/>
        </w:rPr>
        <w:t xml:space="preserve"> آقا</w:t>
      </w:r>
      <w:r w:rsidR="00782EB7">
        <w:rPr>
          <w:rFonts w:hint="cs"/>
          <w:sz w:val="34"/>
          <w:szCs w:val="34"/>
          <w:rtl/>
        </w:rPr>
        <w:t>ی بروجردی</w:t>
      </w:r>
      <w:r w:rsidR="00061A99">
        <w:rPr>
          <w:rFonts w:hint="cs"/>
          <w:sz w:val="34"/>
          <w:szCs w:val="34"/>
          <w:rtl/>
        </w:rPr>
        <w:t xml:space="preserve"> و</w:t>
      </w:r>
      <w:r w:rsidR="00782EB7">
        <w:rPr>
          <w:rFonts w:hint="cs"/>
          <w:sz w:val="34"/>
          <w:szCs w:val="34"/>
          <w:rtl/>
        </w:rPr>
        <w:t xml:space="preserve"> آقای گلپایگانی</w:t>
      </w:r>
      <w:r w:rsidR="00D9571D" w:rsidRPr="00D9571D">
        <w:rPr>
          <w:sz w:val="34"/>
          <w:szCs w:val="34"/>
          <w:rtl/>
        </w:rPr>
        <w:t xml:space="preserve"> قبول نکردند. حالا 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ا</w:t>
      </w:r>
      <w:r w:rsidR="00D9571D" w:rsidRPr="00D9571D">
        <w:rPr>
          <w:sz w:val="34"/>
          <w:szCs w:val="34"/>
          <w:rtl/>
        </w:rPr>
        <w:t xml:space="preserve"> مستندشان اعراض مشهور است که</w:t>
      </w:r>
      <w:r w:rsidR="00782EB7">
        <w:rPr>
          <w:rFonts w:hint="cs"/>
          <w:sz w:val="34"/>
          <w:szCs w:val="34"/>
          <w:rtl/>
        </w:rPr>
        <w:t xml:space="preserve"> ثابت نیست اعراض مشهور،</w:t>
      </w:r>
      <w:r w:rsidR="00363118">
        <w:rPr>
          <w:rFonts w:hint="cs"/>
          <w:sz w:val="34"/>
          <w:szCs w:val="34"/>
          <w:rtl/>
        </w:rPr>
        <w:t xml:space="preserve"> </w:t>
      </w:r>
      <w:r w:rsidR="00782EB7">
        <w:rPr>
          <w:rFonts w:hint="cs"/>
          <w:sz w:val="34"/>
          <w:szCs w:val="34"/>
          <w:rtl/>
        </w:rPr>
        <w:t>این مسئله</w:t>
      </w:r>
      <w:r w:rsidR="00D9571D" w:rsidRPr="00D9571D">
        <w:rPr>
          <w:sz w:val="34"/>
          <w:szCs w:val="34"/>
          <w:rtl/>
        </w:rPr>
        <w:t xml:space="preserve"> مطرح نبود ب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</w:t>
      </w:r>
      <w:r w:rsidR="00D9571D" w:rsidRPr="00D9571D">
        <w:rPr>
          <w:sz w:val="34"/>
          <w:szCs w:val="34"/>
          <w:rtl/>
        </w:rPr>
        <w:t xml:space="preserve"> قدما. 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ح</w:t>
      </w:r>
      <w:r w:rsidR="00D9571D" w:rsidRPr="00D9571D">
        <w:rPr>
          <w:rFonts w:hint="cs"/>
          <w:sz w:val="34"/>
          <w:szCs w:val="34"/>
          <w:rtl/>
        </w:rPr>
        <w:t>یی</w:t>
      </w:r>
      <w:r w:rsidR="00D9571D" w:rsidRPr="00D9571D">
        <w:rPr>
          <w:sz w:val="34"/>
          <w:szCs w:val="34"/>
          <w:rtl/>
        </w:rPr>
        <w:t xml:space="preserve"> بن سع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د</w:t>
      </w:r>
      <w:r w:rsidR="00D9571D" w:rsidRPr="00D9571D">
        <w:rPr>
          <w:sz w:val="34"/>
          <w:szCs w:val="34"/>
          <w:rtl/>
        </w:rPr>
        <w:t xml:space="preserve"> در کتاب «الجامع للشرائع» ف</w:t>
      </w:r>
      <w:r w:rsidR="00D9571D" w:rsidRPr="00D9571D">
        <w:rPr>
          <w:rFonts w:hint="eastAsia"/>
          <w:sz w:val="34"/>
          <w:szCs w:val="34"/>
          <w:rtl/>
        </w:rPr>
        <w:t>توا</w:t>
      </w:r>
      <w:r w:rsidR="00D9571D" w:rsidRPr="00D9571D">
        <w:rPr>
          <w:sz w:val="34"/>
          <w:szCs w:val="34"/>
          <w:rtl/>
        </w:rPr>
        <w:t xml:space="preserve"> داده، مرحوم اردب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ل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sz w:val="34"/>
          <w:szCs w:val="34"/>
          <w:rtl/>
        </w:rPr>
        <w:t xml:space="preserve"> فتوا داده، د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گران</w:t>
      </w:r>
      <w:r w:rsidR="00D9571D" w:rsidRPr="00D9571D">
        <w:rPr>
          <w:sz w:val="34"/>
          <w:szCs w:val="34"/>
          <w:rtl/>
        </w:rPr>
        <w:t xml:space="preserve"> مطرح نکردند، نه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نکه</w:t>
      </w:r>
      <w:r w:rsidR="00D9571D" w:rsidRPr="00D9571D">
        <w:rPr>
          <w:sz w:val="34"/>
          <w:szCs w:val="34"/>
          <w:rtl/>
        </w:rPr>
        <w:t xml:space="preserve"> خلافش را گفتند.</w:t>
      </w:r>
    </w:p>
    <w:p w14:paraId="44B50BC5" w14:textId="3A936C65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lastRenderedPageBreak/>
        <w:t>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عمده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سندش مشکل دارد. آقا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خو</w:t>
      </w:r>
      <w:r w:rsidR="00061A99">
        <w:rPr>
          <w:rFonts w:hint="cs"/>
          <w:sz w:val="34"/>
          <w:szCs w:val="34"/>
          <w:rtl/>
        </w:rPr>
        <w:t>ی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قبلاً در «موسوعه» جلد ۲۰، صفح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۳۷۵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فرمود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بز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</w:t>
      </w:r>
      <w:r w:rsidRPr="00D9571D">
        <w:rPr>
          <w:sz w:val="34"/>
          <w:szCs w:val="34"/>
          <w:rtl/>
        </w:rPr>
        <w:t xml:space="preserve"> است که نجاش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توث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قش</w:t>
      </w:r>
      <w:r w:rsidRPr="00D9571D">
        <w:rPr>
          <w:sz w:val="34"/>
          <w:szCs w:val="34"/>
          <w:rtl/>
        </w:rPr>
        <w:t xml:space="preserve"> کرده،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است که ابن قولو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در «کامل الز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ارات»</w:t>
      </w:r>
      <w:r w:rsidRPr="00D9571D">
        <w:rPr>
          <w:sz w:val="34"/>
          <w:szCs w:val="34"/>
          <w:rtl/>
        </w:rPr>
        <w:t xml:space="preserve"> کل رجال کتاب را توث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 xml:space="preserve"> کرده</w:t>
      </w:r>
      <w:r w:rsidR="00061A99">
        <w:rPr>
          <w:rFonts w:hint="cs"/>
          <w:sz w:val="34"/>
          <w:szCs w:val="34"/>
          <w:rtl/>
        </w:rPr>
        <w:t xml:space="preserve"> است</w:t>
      </w:r>
      <w:r w:rsidRPr="00D9571D">
        <w:rPr>
          <w:sz w:val="34"/>
          <w:szCs w:val="34"/>
          <w:rtl/>
        </w:rPr>
        <w:t>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شان</w:t>
      </w:r>
      <w:r w:rsidRPr="00D9571D">
        <w:rPr>
          <w:sz w:val="34"/>
          <w:szCs w:val="34"/>
          <w:rtl/>
        </w:rPr>
        <w:t xml:space="preserve">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نظر برگشت؛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فتوا را تغ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داد</w:t>
      </w:r>
      <w:r w:rsidRPr="00D9571D">
        <w:rPr>
          <w:sz w:val="34"/>
          <w:szCs w:val="34"/>
          <w:rtl/>
        </w:rPr>
        <w:t xml:space="preserve"> که عمرشان کفاف نداد که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فتوا را تغ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بدهد. پس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ممکن است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باشد که توث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 xml:space="preserve"> ندارد؛ بلکه بع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باشد؛ چون سعد بن عبدالله که نقل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را از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عمر، راو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کتاب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است. و در «تهذ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ب»</w:t>
      </w:r>
      <w:r w:rsidRPr="00D9571D">
        <w:rPr>
          <w:sz w:val="34"/>
          <w:szCs w:val="34"/>
          <w:rtl/>
        </w:rPr>
        <w:t xml:space="preserve"> جلد ۱، صفحه ۱۹۶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دارد از</w:t>
      </w:r>
      <w:r w:rsidR="009958F3">
        <w:rPr>
          <w:rFonts w:hint="cs"/>
          <w:sz w:val="34"/>
          <w:szCs w:val="34"/>
          <w:rtl/>
        </w:rPr>
        <w:t xml:space="preserve"> او. از</w:t>
      </w:r>
      <w:r w:rsidRPr="00D9571D">
        <w:rPr>
          <w:sz w:val="34"/>
          <w:szCs w:val="34"/>
          <w:rtl/>
        </w:rPr>
        <w:t xml:space="preserve"> ابن بز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</w:t>
      </w:r>
      <w:r w:rsidRPr="00D9571D">
        <w:rPr>
          <w:sz w:val="34"/>
          <w:szCs w:val="34"/>
          <w:rtl/>
        </w:rPr>
        <w:t xml:space="preserve"> هم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دارد با واسط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محمد بن الحس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بن اب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الخطاب، جلد ۲، صفحه ۲۱۴ «تهذ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ب»</w:t>
      </w:r>
      <w:r w:rsidRPr="00D9571D">
        <w:rPr>
          <w:sz w:val="34"/>
          <w:szCs w:val="34"/>
          <w:rtl/>
        </w:rPr>
        <w:t>. ضمناً مرو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عنه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ت،</w:t>
      </w:r>
      <w:r w:rsidRPr="00D9571D">
        <w:rPr>
          <w:sz w:val="34"/>
          <w:szCs w:val="34"/>
          <w:rtl/>
        </w:rPr>
        <w:t xml:space="preserve"> عل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نعمان است و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در «ت</w:t>
      </w:r>
      <w:r w:rsidRPr="00D9571D">
        <w:rPr>
          <w:rFonts w:hint="eastAsia"/>
          <w:sz w:val="34"/>
          <w:szCs w:val="34"/>
          <w:rtl/>
        </w:rPr>
        <w:t>هذ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ب»</w:t>
      </w:r>
      <w:r w:rsidRPr="00D9571D">
        <w:rPr>
          <w:sz w:val="34"/>
          <w:szCs w:val="34"/>
          <w:rtl/>
        </w:rPr>
        <w:t xml:space="preserve"> جلد ۱، صفحه ۴۶۹ از عل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نعمان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دارد.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قر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نه</w:t>
      </w:r>
      <w:r w:rsidRPr="00D9571D">
        <w:rPr>
          <w:sz w:val="34"/>
          <w:szCs w:val="34"/>
          <w:rtl/>
        </w:rPr>
        <w:t xml:space="preserve"> است برا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ن،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است. حال</w:t>
      </w:r>
      <w:r w:rsidR="00FA502E">
        <w:rPr>
          <w:rFonts w:hint="cs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اگر شک هم بکن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کاف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است؛ چون ثابت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موس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بن عمر بن بز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</w:t>
      </w:r>
      <w:r w:rsidRPr="00D9571D">
        <w:rPr>
          <w:sz w:val="34"/>
          <w:szCs w:val="34"/>
          <w:rtl/>
        </w:rPr>
        <w:t xml:space="preserve"> باشد راو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تا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نجاش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توث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قش</w:t>
      </w:r>
      <w:r w:rsidRPr="00D9571D">
        <w:rPr>
          <w:sz w:val="34"/>
          <w:szCs w:val="34"/>
          <w:rtl/>
        </w:rPr>
        <w:t xml:space="preserve"> کرده.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مشکل سند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روا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است.</w:t>
      </w:r>
    </w:p>
    <w:p w14:paraId="7E18FFFA" w14:textId="74A6985C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بگذر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 تو</w:t>
      </w:r>
      <w:r w:rsidR="00061A99">
        <w:rPr>
          <w:rFonts w:hint="cs"/>
          <w:sz w:val="34"/>
          <w:szCs w:val="34"/>
          <w:rtl/>
        </w:rPr>
        <w:t>جیه</w:t>
      </w:r>
      <w:r w:rsidRPr="00D9571D">
        <w:rPr>
          <w:sz w:val="34"/>
          <w:szCs w:val="34"/>
          <w:rtl/>
        </w:rPr>
        <w:t xml:space="preserve"> اجزا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عمل مخالف واقع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سه مورد و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ن‌طور</w:t>
      </w:r>
      <w:r w:rsidRPr="00D9571D">
        <w:rPr>
          <w:sz w:val="34"/>
          <w:szCs w:val="34"/>
          <w:rtl/>
        </w:rPr>
        <w:t xml:space="preserve"> در مورد جهل به استقبال قبله که </w:t>
      </w:r>
      <w:r w:rsidR="00340FA7">
        <w:rPr>
          <w:rFonts w:hint="cs"/>
          <w:sz w:val="34"/>
          <w:szCs w:val="34"/>
          <w:rtl/>
        </w:rPr>
        <w:t xml:space="preserve">ذبح مجزی است از جاهل به استقبال قبله ولو پشت به قبله کند ذبح کند، </w:t>
      </w:r>
      <w:r w:rsidRPr="00D9571D">
        <w:rPr>
          <w:sz w:val="34"/>
          <w:szCs w:val="34"/>
          <w:rtl/>
        </w:rPr>
        <w:t>بب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چگونه است. راجع به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فرض اخ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="00340FA7">
        <w:rPr>
          <w:rFonts w:hint="cs"/>
          <w:sz w:val="34"/>
          <w:szCs w:val="34"/>
          <w:rtl/>
        </w:rPr>
        <w:t xml:space="preserve"> </w:t>
      </w:r>
      <w:r w:rsidRPr="00D9571D">
        <w:rPr>
          <w:rFonts w:hint="eastAsia"/>
          <w:sz w:val="34"/>
          <w:szCs w:val="34"/>
          <w:rtl/>
        </w:rPr>
        <w:t>چون</w:t>
      </w:r>
      <w:r w:rsidRPr="00D9571D">
        <w:rPr>
          <w:sz w:val="34"/>
          <w:szCs w:val="34"/>
          <w:rtl/>
        </w:rPr>
        <w:t xml:space="preserve"> بحث، حکم تکل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="00340FA7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حکم وضع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است، ما مشکل استحقاق عقوبت ندار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چطور علم به شرط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استقبال قبله در ت</w:t>
      </w:r>
      <w:r w:rsidR="00245AAE">
        <w:rPr>
          <w:rFonts w:hint="cs"/>
          <w:sz w:val="34"/>
          <w:szCs w:val="34"/>
          <w:rtl/>
        </w:rPr>
        <w:t>ذ</w:t>
      </w:r>
      <w:r w:rsidRPr="00D9571D">
        <w:rPr>
          <w:sz w:val="34"/>
          <w:szCs w:val="34"/>
          <w:rtl/>
        </w:rPr>
        <w:t>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اخذ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شود؛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: 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وان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با «بسم الله» ذبح بشود، مذک</w:t>
      </w:r>
      <w:r w:rsidR="00061A99">
        <w:rPr>
          <w:rFonts w:hint="cs"/>
          <w:sz w:val="34"/>
          <w:szCs w:val="34"/>
          <w:rtl/>
        </w:rPr>
        <w:t>ی ا</w:t>
      </w:r>
      <w:r w:rsidRPr="00D9571D">
        <w:rPr>
          <w:sz w:val="34"/>
          <w:szCs w:val="34"/>
          <w:rtl/>
        </w:rPr>
        <w:t>ست مگر اخلال برسد به شرط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استقبال قبله در حال علم به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eastAsia"/>
          <w:sz w:val="34"/>
          <w:szCs w:val="34"/>
          <w:rtl/>
        </w:rPr>
        <w:t>شرط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>. حالا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اصول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دارد. ما در بحث «اخذ علم به حکم در موضوع حکم» مطرح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 مشکل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هم که ندار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2FED7591" w14:textId="348920ED" w:rsidR="00D9571D" w:rsidRPr="00D9571D" w:rsidRDefault="00D9571D" w:rsidP="00061A99">
      <w:pPr>
        <w:pStyle w:val="Heading1"/>
      </w:pPr>
      <w:bookmarkStart w:id="4" w:name="_Toc216672998"/>
      <w:r w:rsidRPr="00D9571D">
        <w:rPr>
          <w:rtl/>
        </w:rPr>
        <w:t>توج</w:t>
      </w:r>
      <w:r w:rsidRPr="00D9571D">
        <w:rPr>
          <w:rFonts w:hint="cs"/>
          <w:rtl/>
        </w:rPr>
        <w:t>ی</w:t>
      </w:r>
      <w:r w:rsidRPr="00D9571D">
        <w:rPr>
          <w:rFonts w:hint="eastAsia"/>
          <w:rtl/>
        </w:rPr>
        <w:t>ه</w:t>
      </w:r>
      <w:r w:rsidRPr="00D9571D">
        <w:rPr>
          <w:rtl/>
        </w:rPr>
        <w:t xml:space="preserve"> صحت عمل جاهل مقصر در کلام صاحب کفا</w:t>
      </w:r>
      <w:r w:rsidRPr="00D9571D">
        <w:rPr>
          <w:rFonts w:hint="cs"/>
          <w:rtl/>
        </w:rPr>
        <w:t>ی</w:t>
      </w:r>
      <w:r w:rsidRPr="00D9571D">
        <w:rPr>
          <w:rFonts w:hint="eastAsia"/>
          <w:rtl/>
        </w:rPr>
        <w:t>ه</w:t>
      </w:r>
      <w:bookmarkEnd w:id="4"/>
    </w:p>
    <w:p w14:paraId="538BA55C" w14:textId="7179D758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اما</w:t>
      </w:r>
      <w:r w:rsidRPr="00D9571D">
        <w:rPr>
          <w:sz w:val="34"/>
          <w:szCs w:val="34"/>
          <w:rtl/>
        </w:rPr>
        <w:t xml:space="preserve"> آن </w:t>
      </w:r>
      <w:r w:rsidR="00245AAE">
        <w:rPr>
          <w:rFonts w:hint="cs"/>
          <w:sz w:val="34"/>
          <w:szCs w:val="34"/>
          <w:rtl/>
        </w:rPr>
        <w:t>سه فرع</w:t>
      </w:r>
      <w:r w:rsidRPr="00D9571D">
        <w:rPr>
          <w:sz w:val="34"/>
          <w:szCs w:val="34"/>
          <w:rtl/>
        </w:rPr>
        <w:t xml:space="preserve"> که بحث حکم تکل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 آن مطرح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شود،</w:t>
      </w:r>
      <w:r w:rsidRPr="00D9571D">
        <w:rPr>
          <w:sz w:val="34"/>
          <w:szCs w:val="34"/>
          <w:rtl/>
        </w:rPr>
        <w:t xml:space="preserve">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آن‌ها چطور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شود؟</w:t>
      </w:r>
      <w:r w:rsidRPr="00D9571D">
        <w:rPr>
          <w:sz w:val="34"/>
          <w:szCs w:val="34"/>
          <w:rtl/>
        </w:rPr>
        <w:t xml:space="preserve"> چون مشهور جمع کردند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جاهل مقصر، مستحق </w:t>
      </w:r>
      <w:r w:rsidR="00245AAE">
        <w:rPr>
          <w:rFonts w:hint="cs"/>
          <w:sz w:val="34"/>
          <w:szCs w:val="34"/>
          <w:rtl/>
        </w:rPr>
        <w:t>عقاب</w:t>
      </w:r>
      <w:r w:rsidRPr="00D9571D">
        <w:rPr>
          <w:sz w:val="34"/>
          <w:szCs w:val="34"/>
          <w:rtl/>
        </w:rPr>
        <w:t xml:space="preserve"> است</w:t>
      </w:r>
      <w:r w:rsidR="00862F58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-به خاطر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واقع را ترک کرده- در 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حال گفتند در داخل وقت هم ملتفت بشود، آن عمل ناقصش اعاده ندارد.</w:t>
      </w:r>
    </w:p>
    <w:p w14:paraId="2F539097" w14:textId="521298FC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اول از «کفا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ه»</w:t>
      </w:r>
      <w:r w:rsidRPr="00D9571D">
        <w:rPr>
          <w:sz w:val="34"/>
          <w:szCs w:val="34"/>
          <w:rtl/>
        </w:rPr>
        <w:t xml:space="preserve"> بود. فرمود ما ملتزم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به 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</w:t>
      </w:r>
      <w:r w:rsidR="00365AF9">
        <w:rPr>
          <w:rFonts w:hint="cs"/>
          <w:sz w:val="34"/>
          <w:szCs w:val="34"/>
          <w:rtl/>
        </w:rPr>
        <w:t>ِ</w:t>
      </w:r>
      <w:r w:rsidR="00862F58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 xml:space="preserve">مثلاً نماز </w:t>
      </w:r>
      <w:r w:rsidR="00245AAE">
        <w:rPr>
          <w:rFonts w:hint="cs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>صر از مسافر و ملاک نماز تمام از او در حال جهل.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ن‌ها</w:t>
      </w:r>
      <w:r w:rsidRPr="00D9571D">
        <w:rPr>
          <w:sz w:val="34"/>
          <w:szCs w:val="34"/>
          <w:rtl/>
        </w:rPr>
        <w:t xml:space="preserve"> دو ملاک دارند که با هم قابل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ستند</w:t>
      </w:r>
      <w:r w:rsidRPr="00D9571D">
        <w:rPr>
          <w:sz w:val="34"/>
          <w:szCs w:val="34"/>
          <w:rtl/>
        </w:rPr>
        <w:t xml:space="preserve">. ملاک نماز تمام، ۷۰ درصد از ملاک نماز </w:t>
      </w:r>
      <w:r w:rsidR="00365AF9">
        <w:rPr>
          <w:rFonts w:hint="cs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>صر در سفر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Pr="00D9571D">
        <w:rPr>
          <w:sz w:val="34"/>
          <w:szCs w:val="34"/>
          <w:rtl/>
        </w:rPr>
        <w:t>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eastAsia"/>
          <w:sz w:val="34"/>
          <w:szCs w:val="34"/>
          <w:rtl/>
        </w:rPr>
        <w:t>مسافر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جهل نماز تمام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خواند</w:t>
      </w:r>
      <w:r w:rsidR="00365AF9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-نه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عمد،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جهل- ۷۰ درصد ملاک نماز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کند؛</w:t>
      </w:r>
      <w:r w:rsidRPr="00D9571D">
        <w:rPr>
          <w:sz w:val="34"/>
          <w:szCs w:val="34"/>
          <w:rtl/>
        </w:rPr>
        <w:t xml:space="preserve"> 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۳۰ درصد ملاک در نماز </w:t>
      </w:r>
      <w:r w:rsidR="004E50BC">
        <w:rPr>
          <w:rFonts w:hint="cs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 xml:space="preserve">صر </w:t>
      </w:r>
      <w:r w:rsidR="00061A99" w:rsidRPr="00D9571D">
        <w:rPr>
          <w:sz w:val="34"/>
          <w:szCs w:val="34"/>
          <w:rtl/>
        </w:rPr>
        <w:t>م</w:t>
      </w:r>
      <w:r w:rsidR="00061A99" w:rsidRPr="00D9571D">
        <w:rPr>
          <w:rFonts w:hint="cs"/>
          <w:sz w:val="34"/>
          <w:szCs w:val="34"/>
          <w:rtl/>
        </w:rPr>
        <w:t>ی‌</w:t>
      </w:r>
      <w:r w:rsidR="00061A99" w:rsidRPr="00D9571D">
        <w:rPr>
          <w:rFonts w:hint="eastAsia"/>
          <w:sz w:val="34"/>
          <w:szCs w:val="34"/>
          <w:rtl/>
        </w:rPr>
        <w:t>ماند</w:t>
      </w:r>
      <w:r w:rsidR="00061A99" w:rsidRPr="00D9571D">
        <w:rPr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که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قابل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مکلف عقاب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به خاطر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lastRenderedPageBreak/>
        <w:t>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تقص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ر،</w:t>
      </w:r>
      <w:r w:rsidRPr="00D9571D">
        <w:rPr>
          <w:sz w:val="34"/>
          <w:szCs w:val="34"/>
          <w:rtl/>
        </w:rPr>
        <w:t xml:space="preserve"> آن ۳۰ درصد ملاک در نماز </w:t>
      </w:r>
      <w:r w:rsidR="004E50BC">
        <w:rPr>
          <w:rFonts w:hint="cs"/>
          <w:sz w:val="34"/>
          <w:szCs w:val="34"/>
          <w:rtl/>
        </w:rPr>
        <w:t>ق</w:t>
      </w:r>
      <w:r w:rsidRPr="00D9571D">
        <w:rPr>
          <w:sz w:val="34"/>
          <w:szCs w:val="34"/>
          <w:rtl/>
        </w:rPr>
        <w:t xml:space="preserve">صر را </w:t>
      </w:r>
      <w:r w:rsidR="004F61CA">
        <w:rPr>
          <w:sz w:val="34"/>
          <w:szCs w:val="34"/>
          <w:rtl/>
        </w:rPr>
        <w:t>تفویت</w:t>
      </w:r>
      <w:r w:rsidRPr="00D9571D">
        <w:rPr>
          <w:sz w:val="34"/>
          <w:szCs w:val="34"/>
          <w:rtl/>
        </w:rPr>
        <w:t xml:space="preserve"> کرد. نمازش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sz w:val="34"/>
          <w:szCs w:val="34"/>
          <w:rtl/>
        </w:rPr>
        <w:t xml:space="preserve"> است؛ چون ۷۰ درصد ملاک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کرد.</w:t>
      </w:r>
    </w:p>
    <w:p w14:paraId="2B081C5A" w14:textId="3B267D9B" w:rsidR="003A6D8C" w:rsidRPr="00D9571D" w:rsidRDefault="00BC77E7" w:rsidP="00A92272">
      <w:pPr>
        <w:pStyle w:val="Heading2"/>
        <w:shd w:val="clear" w:color="auto" w:fill="auto"/>
      </w:pPr>
      <w:bookmarkStart w:id="5" w:name="_Toc216672999"/>
      <w:r>
        <w:rPr>
          <w:rFonts w:hint="cs"/>
          <w:rtl/>
        </w:rPr>
        <w:t>اشکال اول (محقق نائینی)</w:t>
      </w:r>
      <w:bookmarkEnd w:id="5"/>
      <w:r>
        <w:rPr>
          <w:rFonts w:hint="cs"/>
          <w:rtl/>
        </w:rPr>
        <w:t xml:space="preserve"> </w:t>
      </w:r>
    </w:p>
    <w:p w14:paraId="046C27D7" w14:textId="560618ED" w:rsidR="00D9571D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مقصود</w:t>
      </w:r>
      <w:r w:rsidRPr="00D9571D">
        <w:rPr>
          <w:sz w:val="34"/>
          <w:szCs w:val="34"/>
          <w:rtl/>
        </w:rPr>
        <w:t xml:space="preserve">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را توض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sz w:val="34"/>
          <w:szCs w:val="34"/>
          <w:rtl/>
        </w:rPr>
        <w:t xml:space="preserve"> بدهم.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شان</w:t>
      </w:r>
      <w:r w:rsidRPr="00D9571D">
        <w:rPr>
          <w:sz w:val="34"/>
          <w:szCs w:val="34"/>
          <w:rtl/>
        </w:rPr>
        <w:t xml:space="preserve"> معتقد است ترک نماز تمام در حال جهل به وجوب قصر، شرط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آن ۳۰ درصد ملاک در نماز قصر است. مرحوم نائ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فکر کرده که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شان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شرط اتصاف به ملاک است؛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اگر من نماز تمام را در سفر در حال جهل به وجوب قصر ترک کنم، آن وقت تازه ۳۰ درصد ملاک در نماز قصر محقق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>. بعد گفت</w:t>
      </w:r>
      <w:r w:rsidR="004E50BC">
        <w:rPr>
          <w:rFonts w:hint="cs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>: «من حالا نماز تمام را در حال جهل به وجوب قصر انجام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دهم،</w:t>
      </w:r>
      <w:r w:rsidRPr="00D9571D">
        <w:rPr>
          <w:sz w:val="34"/>
          <w:szCs w:val="34"/>
          <w:rtl/>
        </w:rPr>
        <w:t xml:space="preserve"> اصلاً ملاک به انداز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آن ۳۰ درصد محقق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تا از من فوت بشود».</w:t>
      </w:r>
    </w:p>
    <w:p w14:paraId="42F70EAB" w14:textId="3FD22F98" w:rsidR="003C564B" w:rsidRPr="00D9571D" w:rsidRDefault="003C564B" w:rsidP="003C564B">
      <w:pPr>
        <w:pStyle w:val="3"/>
      </w:pPr>
      <w:bookmarkStart w:id="6" w:name="_Toc216673000"/>
      <w:r>
        <w:rPr>
          <w:rFonts w:hint="cs"/>
          <w:rtl/>
        </w:rPr>
        <w:t>پاسخ از اشکال اول</w:t>
      </w:r>
      <w:bookmarkEnd w:id="6"/>
    </w:p>
    <w:p w14:paraId="114E1552" w14:textId="028E1F58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مرحوم</w:t>
      </w:r>
      <w:r w:rsidRPr="00D9571D">
        <w:rPr>
          <w:sz w:val="34"/>
          <w:szCs w:val="34"/>
          <w:rtl/>
        </w:rPr>
        <w:t xml:space="preserve">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ملاک نماز قصر در سفر، فعل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است. مثل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هوا سرد است؛ اگر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را تعم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نکن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در سرما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مان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. تعم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شرط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ملاک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 سرما است. مثل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 که درها را باز بگذار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تا هوا سرد بشود تا شرط اتصاف روشن کردن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به ملاک باشد تا بعد بگو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>: «چرا درها را باز نگذاشت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هوا سرد بشود تا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از</w:t>
      </w:r>
      <w:r w:rsidRPr="00D9571D">
        <w:rPr>
          <w:sz w:val="34"/>
          <w:szCs w:val="34"/>
          <w:rtl/>
        </w:rPr>
        <w:t xml:space="preserve"> به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دا</w:t>
      </w:r>
      <w:r w:rsidRPr="00D9571D">
        <w:rPr>
          <w:sz w:val="34"/>
          <w:szCs w:val="34"/>
          <w:rtl/>
        </w:rPr>
        <w:t xml:space="preserve">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  <w:r w:rsidRPr="00D9571D">
        <w:rPr>
          <w:sz w:val="34"/>
          <w:szCs w:val="34"/>
          <w:rtl/>
        </w:rPr>
        <w:t>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: «نخواستم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از</w:t>
      </w:r>
      <w:r w:rsidRPr="00D9571D">
        <w:rPr>
          <w:sz w:val="34"/>
          <w:szCs w:val="34"/>
          <w:rtl/>
        </w:rPr>
        <w:t xml:space="preserve"> به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دا</w:t>
      </w:r>
      <w:r w:rsidRPr="00D9571D">
        <w:rPr>
          <w:sz w:val="34"/>
          <w:szCs w:val="34"/>
          <w:rtl/>
        </w:rPr>
        <w:t xml:space="preserve"> کنم». آن شرط اتصاف به ملاک است؛ اما مولا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«چرا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را تعم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نکرد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</w:t>
      </w:r>
      <w:r w:rsidRPr="00D9571D">
        <w:rPr>
          <w:sz w:val="34"/>
          <w:szCs w:val="34"/>
          <w:rtl/>
        </w:rPr>
        <w:t xml:space="preserve"> هوا سرد بود، خودت لرز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زن و بچه‌ات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س</w:t>
      </w:r>
      <w:r w:rsidRPr="00D9571D">
        <w:rPr>
          <w:rFonts w:hint="eastAsia"/>
          <w:sz w:val="34"/>
          <w:szCs w:val="34"/>
          <w:rtl/>
        </w:rPr>
        <w:t>رما</w:t>
      </w:r>
      <w:r w:rsidRPr="00D9571D">
        <w:rPr>
          <w:sz w:val="34"/>
          <w:szCs w:val="34"/>
          <w:rtl/>
        </w:rPr>
        <w:t xml:space="preserve"> لرز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دند»</w:t>
      </w:r>
      <w:r w:rsidRPr="00D9571D">
        <w:rPr>
          <w:sz w:val="34"/>
          <w:szCs w:val="34"/>
          <w:rtl/>
        </w:rPr>
        <w:t>. آنجا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شرط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ملاک،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بخار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سالم باشد.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نجا</w:t>
      </w:r>
      <w:r w:rsidRPr="00D9571D">
        <w:rPr>
          <w:sz w:val="34"/>
          <w:szCs w:val="34"/>
          <w:rtl/>
        </w:rPr>
        <w:t xml:space="preserve"> هم 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است. مولا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«چرا نماز تمام خواند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 حال جهل که نتوانست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ملاک صددرصد نماز قصر در سفر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  <w:r w:rsidRPr="00D9571D">
        <w:rPr>
          <w:sz w:val="34"/>
          <w:szCs w:val="34"/>
          <w:rtl/>
        </w:rPr>
        <w:t>.</w:t>
      </w:r>
    </w:p>
    <w:p w14:paraId="0F492B39" w14:textId="2174A64E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البته</w:t>
      </w:r>
      <w:r w:rsidRPr="00D9571D">
        <w:rPr>
          <w:sz w:val="34"/>
          <w:szCs w:val="34"/>
          <w:rtl/>
        </w:rPr>
        <w:t xml:space="preserve"> </w:t>
      </w:r>
      <w:r w:rsidR="00C3228C">
        <w:rPr>
          <w:rFonts w:hint="cs"/>
          <w:sz w:val="34"/>
          <w:szCs w:val="34"/>
          <w:rtl/>
        </w:rPr>
        <w:t xml:space="preserve">یک </w:t>
      </w:r>
      <w:r w:rsidRPr="00D9571D">
        <w:rPr>
          <w:sz w:val="34"/>
          <w:szCs w:val="34"/>
          <w:rtl/>
        </w:rPr>
        <w:t>جور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سوء</w:t>
      </w:r>
      <w:r w:rsidR="00C3228C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استفاده نشود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تعب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من تا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پس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نماز تمام در حال جهل به وجوب قصر، مانع</w:t>
      </w:r>
      <w:r w:rsidR="00C3228C">
        <w:rPr>
          <w:rFonts w:hint="cs"/>
          <w:sz w:val="34"/>
          <w:szCs w:val="34"/>
          <w:rtl/>
        </w:rPr>
        <w:t xml:space="preserve"> است و </w:t>
      </w:r>
      <w:r w:rsidRPr="00D9571D">
        <w:rPr>
          <w:sz w:val="34"/>
          <w:szCs w:val="34"/>
          <w:rtl/>
        </w:rPr>
        <w:t xml:space="preserve">مفوِّت است نسبت به ملاک نماز قصر.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«نه، تضاد دارد». وجود ضد که مانع از ضد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گرش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. با هم تضاد دارند.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اگر شما نماز ت</w:t>
      </w:r>
      <w:r w:rsidRPr="00D9571D">
        <w:rPr>
          <w:rFonts w:hint="eastAsia"/>
          <w:sz w:val="34"/>
          <w:szCs w:val="34"/>
          <w:rtl/>
        </w:rPr>
        <w:t>مام</w:t>
      </w:r>
      <w:r w:rsidRPr="00D9571D">
        <w:rPr>
          <w:sz w:val="34"/>
          <w:szCs w:val="34"/>
          <w:rtl/>
        </w:rPr>
        <w:t xml:space="preserve"> در سفر را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جهل</w:t>
      </w:r>
      <w:r w:rsidR="004F61CA">
        <w:rPr>
          <w:rFonts w:hint="cs"/>
          <w:sz w:val="34"/>
          <w:szCs w:val="34"/>
          <w:rtl/>
        </w:rPr>
        <w:t xml:space="preserve"> به حکم</w:t>
      </w:r>
      <w:r w:rsidRPr="00D9571D">
        <w:rPr>
          <w:sz w:val="34"/>
          <w:szCs w:val="34"/>
          <w:rtl/>
        </w:rPr>
        <w:t xml:space="preserve"> انتخاب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ملاکش با ملاک نماز قصر تضاد دارد. اخت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ار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ضد، مانع از وجود ضد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 تا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نه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به او تعلق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رد</w:t>
      </w:r>
      <w:r w:rsidRPr="00D9571D">
        <w:rPr>
          <w:sz w:val="34"/>
          <w:szCs w:val="34"/>
          <w:rtl/>
        </w:rPr>
        <w:t>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هم نظر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است.</w:t>
      </w:r>
    </w:p>
    <w:p w14:paraId="2131FA65" w14:textId="0D45384B" w:rsidR="00BC77E7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پس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اشکال محقق نائ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وارد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</w:t>
      </w:r>
      <w:r w:rsidR="003C564B" w:rsidRPr="003C564B">
        <w:rPr>
          <w:sz w:val="34"/>
          <w:szCs w:val="34"/>
          <w:rtl/>
        </w:rPr>
        <w:t xml:space="preserve"> </w:t>
      </w:r>
      <w:r w:rsidR="003C564B" w:rsidRPr="00D9571D">
        <w:rPr>
          <w:sz w:val="34"/>
          <w:szCs w:val="34"/>
          <w:rtl/>
        </w:rPr>
        <w:t>ا</w:t>
      </w:r>
      <w:r w:rsidR="003C564B" w:rsidRPr="00D9571D">
        <w:rPr>
          <w:rFonts w:hint="cs"/>
          <w:sz w:val="34"/>
          <w:szCs w:val="34"/>
          <w:rtl/>
        </w:rPr>
        <w:t>ی</w:t>
      </w:r>
      <w:r w:rsidR="003C564B" w:rsidRPr="00D9571D">
        <w:rPr>
          <w:rFonts w:hint="eastAsia"/>
          <w:sz w:val="34"/>
          <w:szCs w:val="34"/>
          <w:rtl/>
        </w:rPr>
        <w:t>ن</w:t>
      </w:r>
      <w:r w:rsidR="003C564B" w:rsidRPr="00D9571D">
        <w:rPr>
          <w:sz w:val="34"/>
          <w:szCs w:val="34"/>
          <w:rtl/>
        </w:rPr>
        <w:t xml:space="preserve"> اشکال در «فوائد الاصول»، جلد ۴، صفح</w:t>
      </w:r>
      <w:r w:rsidR="003C564B" w:rsidRPr="00D9571D">
        <w:rPr>
          <w:rFonts w:hint="cs"/>
          <w:sz w:val="34"/>
          <w:szCs w:val="34"/>
          <w:rtl/>
        </w:rPr>
        <w:t>ۀ</w:t>
      </w:r>
      <w:r w:rsidR="003C564B" w:rsidRPr="00D9571D">
        <w:rPr>
          <w:sz w:val="34"/>
          <w:szCs w:val="34"/>
          <w:rtl/>
        </w:rPr>
        <w:t xml:space="preserve"> ۲۹۲ بود در کلام محقق نائ</w:t>
      </w:r>
      <w:r w:rsidR="003C564B" w:rsidRPr="00D9571D">
        <w:rPr>
          <w:rFonts w:hint="cs"/>
          <w:sz w:val="34"/>
          <w:szCs w:val="34"/>
          <w:rtl/>
        </w:rPr>
        <w:t>ی</w:t>
      </w:r>
      <w:r w:rsidR="003C564B" w:rsidRPr="00D9571D">
        <w:rPr>
          <w:rFonts w:hint="eastAsia"/>
          <w:sz w:val="34"/>
          <w:szCs w:val="34"/>
          <w:rtl/>
        </w:rPr>
        <w:t>ن</w:t>
      </w:r>
      <w:r w:rsidR="003C564B" w:rsidRPr="00D9571D">
        <w:rPr>
          <w:rFonts w:hint="cs"/>
          <w:sz w:val="34"/>
          <w:szCs w:val="34"/>
          <w:rtl/>
        </w:rPr>
        <w:t>ی</w:t>
      </w:r>
      <w:r w:rsidR="003C564B" w:rsidRPr="00D9571D">
        <w:rPr>
          <w:sz w:val="34"/>
          <w:szCs w:val="34"/>
          <w:rtl/>
        </w:rPr>
        <w:t>.</w:t>
      </w:r>
    </w:p>
    <w:p w14:paraId="153E6334" w14:textId="5F0834F7" w:rsidR="00BC77E7" w:rsidRDefault="00BC77E7" w:rsidP="00A92272">
      <w:pPr>
        <w:pStyle w:val="Heading2"/>
        <w:shd w:val="clear" w:color="auto" w:fill="auto"/>
        <w:rPr>
          <w:rtl/>
        </w:rPr>
      </w:pPr>
      <w:bookmarkStart w:id="7" w:name="_Toc216673001"/>
      <w:r>
        <w:rPr>
          <w:rFonts w:hint="cs"/>
          <w:rtl/>
        </w:rPr>
        <w:lastRenderedPageBreak/>
        <w:t>اشکال دوم (محقق نائینی)</w:t>
      </w:r>
      <w:bookmarkEnd w:id="7"/>
      <w:r>
        <w:rPr>
          <w:rFonts w:hint="cs"/>
          <w:rtl/>
        </w:rPr>
        <w:t xml:space="preserve"> </w:t>
      </w:r>
    </w:p>
    <w:p w14:paraId="5379397D" w14:textId="3EDA7E0D" w:rsidR="00D9571D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اشکال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هم در «اجود التقر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رات»</w:t>
      </w:r>
      <w:r w:rsidRPr="00D9571D">
        <w:rPr>
          <w:sz w:val="34"/>
          <w:szCs w:val="34"/>
          <w:rtl/>
        </w:rPr>
        <w:t xml:space="preserve">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شان</w:t>
      </w:r>
      <w:r w:rsidRPr="00D9571D">
        <w:rPr>
          <w:sz w:val="34"/>
          <w:szCs w:val="34"/>
          <w:rtl/>
        </w:rPr>
        <w:t xml:space="preserve"> نقل شده</w:t>
      </w:r>
      <w:r w:rsidR="003C564B">
        <w:rPr>
          <w:rFonts w:hint="cs"/>
          <w:sz w:val="34"/>
          <w:szCs w:val="34"/>
          <w:rtl/>
        </w:rPr>
        <w:t xml:space="preserve"> است</w:t>
      </w:r>
      <w:r w:rsidRPr="00D9571D">
        <w:rPr>
          <w:sz w:val="34"/>
          <w:szCs w:val="34"/>
          <w:rtl/>
        </w:rPr>
        <w:t xml:space="preserve">. فرمودند اگر ملاک در نماز تمام در حال جهل به وجوب قصر، مستقل از ملاک نماز قصر است،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ملاک نماز را در ضمن نماز تمام</w:t>
      </w:r>
      <w:r w:rsidR="00C91DB9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-ولو به انداز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۷۰ درصد-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کرد، پس من که رأساً در سفر نماز نخوان</w:t>
      </w:r>
      <w:r w:rsidR="00C91DB9">
        <w:rPr>
          <w:rFonts w:hint="cs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م و جاهل هم به وجوب قصر هستم،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دو عقاب بشوم. جاهل بودم به وجوب قصر و اصل نماز را ترک کردم؛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دو عقاب بشوم:</w:t>
      </w:r>
      <w:r w:rsidR="00C91DB9">
        <w:rPr>
          <w:rFonts w:hint="cs"/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: «چرا ملاک صددرصد نماز قصر را </w:t>
      </w:r>
      <w:r w:rsidR="004F61CA">
        <w:rPr>
          <w:rFonts w:hint="cs"/>
          <w:sz w:val="34"/>
          <w:szCs w:val="34"/>
          <w:rtl/>
        </w:rPr>
        <w:t>تفویت</w:t>
      </w:r>
      <w:r w:rsidRPr="00D9571D">
        <w:rPr>
          <w:sz w:val="34"/>
          <w:szCs w:val="34"/>
          <w:rtl/>
        </w:rPr>
        <w:t xml:space="preserve">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  <w:r w:rsidRPr="00D9571D">
        <w:rPr>
          <w:sz w:val="34"/>
          <w:szCs w:val="34"/>
          <w:rtl/>
        </w:rPr>
        <w:t>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خواهم</w:t>
      </w:r>
      <w:r w:rsidRPr="00D9571D">
        <w:rPr>
          <w:sz w:val="34"/>
          <w:szCs w:val="34"/>
          <w:rtl/>
        </w:rPr>
        <w:t xml:space="preserve"> از 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شکنج</w:t>
      </w:r>
      <w:r w:rsidR="003A6D8C" w:rsidRPr="003A6D8C">
        <w:rPr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عذاب ملائکه که صد ضربه شلاق زدند بلند شوم،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>: «نه، تشر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</w:t>
      </w:r>
      <w:r w:rsidRPr="00D9571D">
        <w:rPr>
          <w:sz w:val="34"/>
          <w:szCs w:val="34"/>
          <w:rtl/>
        </w:rPr>
        <w:t xml:space="preserve"> داشته باش، با تو کار دار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م»</w:t>
      </w:r>
      <w:r w:rsidRPr="00D9571D">
        <w:rPr>
          <w:sz w:val="34"/>
          <w:szCs w:val="34"/>
          <w:rtl/>
        </w:rPr>
        <w:t>. هفتاد ضربه شلاق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>: «چرا ملاک جامع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در ضمن نماز تمام هم ۷۰ درصد قابل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بود، آن را هم </w:t>
      </w:r>
      <w:r w:rsidR="004F61CA">
        <w:rPr>
          <w:sz w:val="34"/>
          <w:szCs w:val="34"/>
          <w:rtl/>
        </w:rPr>
        <w:t>تفویت</w:t>
      </w:r>
      <w:r w:rsidRPr="00D9571D">
        <w:rPr>
          <w:sz w:val="34"/>
          <w:szCs w:val="34"/>
          <w:rtl/>
        </w:rPr>
        <w:t xml:space="preserve">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</w:p>
    <w:p w14:paraId="5F227BA2" w14:textId="0936F178" w:rsidR="003C564B" w:rsidRPr="00D9571D" w:rsidRDefault="003C564B" w:rsidP="003C564B">
      <w:pPr>
        <w:pStyle w:val="3"/>
      </w:pPr>
      <w:bookmarkStart w:id="8" w:name="_Toc216673002"/>
      <w:r>
        <w:rPr>
          <w:rFonts w:hint="cs"/>
          <w:rtl/>
        </w:rPr>
        <w:t>پاسخ از اشکال دوم</w:t>
      </w:r>
      <w:bookmarkEnd w:id="8"/>
    </w:p>
    <w:p w14:paraId="35B3EDA3" w14:textId="50DFCA61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مگر</w:t>
      </w:r>
      <w:r w:rsidRPr="00D9571D">
        <w:rPr>
          <w:sz w:val="34"/>
          <w:szCs w:val="34"/>
          <w:rtl/>
        </w:rPr>
        <w:t xml:space="preserve">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مولا تحص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هر دو ملاک را طلب کرده بود؟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که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مولا تحص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هر دو ملاک را طلب کرده بود.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مولا تحص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ملاک قصر را طلب کرده بود؛ اما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آن ملاک جامع</w:t>
      </w:r>
      <w:r w:rsidR="00B1633C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-به قول شما- که در ضمن نماز تمام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حال ق</w:t>
      </w:r>
      <w:r w:rsidRPr="00D9571D">
        <w:rPr>
          <w:rFonts w:hint="eastAsia"/>
          <w:sz w:val="34"/>
          <w:szCs w:val="34"/>
          <w:rtl/>
        </w:rPr>
        <w:t>ابل</w:t>
      </w:r>
      <w:r w:rsidRPr="00D9571D">
        <w:rPr>
          <w:sz w:val="34"/>
          <w:szCs w:val="34"/>
          <w:rtl/>
        </w:rPr>
        <w:t xml:space="preserve">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فاست</w:t>
      </w:r>
      <w:r w:rsidRPr="00D9571D">
        <w:rPr>
          <w:sz w:val="34"/>
          <w:szCs w:val="34"/>
          <w:rtl/>
        </w:rPr>
        <w:t xml:space="preserve"> به انداز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۷۰ درصد، آن ملاک ۷۰ درصد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کند؛</w:t>
      </w:r>
      <w:r w:rsidRPr="00D9571D">
        <w:rPr>
          <w:sz w:val="34"/>
          <w:szCs w:val="34"/>
          <w:rtl/>
        </w:rPr>
        <w:t xml:space="preserve"> نه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مولا به او امر کرده است تا عقاب کند که چرا آن را تحص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نکرد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.</w:t>
      </w:r>
    </w:p>
    <w:p w14:paraId="54CBFA76" w14:textId="3D1D5CDF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وانگه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اگر تعدد مطلوب است،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اصل نماز</w:t>
      </w:r>
      <w:r w:rsidR="0095047E">
        <w:rPr>
          <w:rFonts w:hint="cs"/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>-چه قصر، چه تمام- ۷۰ درصد ملاک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="0095047E">
        <w:rPr>
          <w:rFonts w:hint="cs"/>
          <w:sz w:val="34"/>
          <w:szCs w:val="34"/>
          <w:rtl/>
        </w:rPr>
        <w:t xml:space="preserve">، </w:t>
      </w:r>
      <w:r w:rsidRPr="00D9571D">
        <w:rPr>
          <w:sz w:val="34"/>
          <w:szCs w:val="34"/>
          <w:rtl/>
        </w:rPr>
        <w:t>نماز قصر ۱۰۰ درصد ملاک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کند،</w:t>
      </w:r>
      <w:r w:rsidRPr="00D9571D">
        <w:rPr>
          <w:sz w:val="34"/>
          <w:szCs w:val="34"/>
          <w:rtl/>
        </w:rPr>
        <w:t xml:space="preserve"> من که نماز را ترک کردم،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ملاک صددرصد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از من فوت شده، چرا دو عقاب [بشوم]؟ مثل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ماند</w:t>
      </w:r>
      <w:r w:rsidRPr="00D9571D">
        <w:rPr>
          <w:sz w:val="34"/>
          <w:szCs w:val="34"/>
          <w:rtl/>
        </w:rPr>
        <w:t xml:space="preserve"> که من تا ساعت سه آب داشت</w:t>
      </w:r>
      <w:r w:rsidR="00205087">
        <w:rPr>
          <w:rFonts w:hint="cs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نماز </w:t>
      </w:r>
      <w:r w:rsidRPr="00D9571D">
        <w:rPr>
          <w:rFonts w:hint="eastAsia"/>
          <w:sz w:val="34"/>
          <w:szCs w:val="34"/>
          <w:rtl/>
        </w:rPr>
        <w:t>نخواندم،</w:t>
      </w:r>
      <w:r w:rsidRPr="00D9571D">
        <w:rPr>
          <w:sz w:val="34"/>
          <w:szCs w:val="34"/>
          <w:rtl/>
        </w:rPr>
        <w:t xml:space="preserve"> بعد آب را از دست دادم</w:t>
      </w:r>
      <w:r w:rsidR="00205087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خاک بود</w:t>
      </w:r>
      <w:r w:rsidR="00205087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نماز با 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مم</w:t>
      </w:r>
      <w:r w:rsidRPr="00D9571D">
        <w:rPr>
          <w:sz w:val="34"/>
          <w:szCs w:val="34"/>
          <w:rtl/>
        </w:rPr>
        <w:t xml:space="preserve"> نخواندم.</w:t>
      </w:r>
      <w:r w:rsidR="0095047E">
        <w:rPr>
          <w:rFonts w:hint="cs"/>
          <w:sz w:val="34"/>
          <w:szCs w:val="34"/>
          <w:rtl/>
        </w:rPr>
        <w:t xml:space="preserve"> آیا</w:t>
      </w:r>
      <w:r w:rsidRPr="00D9571D">
        <w:rPr>
          <w:sz w:val="34"/>
          <w:szCs w:val="34"/>
          <w:rtl/>
        </w:rPr>
        <w:t xml:space="preserve"> من دو عقاب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شوم</w:t>
      </w:r>
      <w:r w:rsidR="0095047E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اگر تا آخر وقت آب داشتم،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عقاب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شوم</w:t>
      </w:r>
      <w:r w:rsidR="0095047E">
        <w:rPr>
          <w:rFonts w:hint="cs"/>
          <w:sz w:val="34"/>
          <w:szCs w:val="34"/>
          <w:rtl/>
        </w:rPr>
        <w:t>؟</w:t>
      </w:r>
      <w:r w:rsidRPr="00D9571D">
        <w:rPr>
          <w:sz w:val="34"/>
          <w:szCs w:val="34"/>
          <w:rtl/>
        </w:rPr>
        <w:t xml:space="preserve"> نه! درست است که اگر تا آخر وقت آب داشتم،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تکل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</w:t>
      </w:r>
      <w:r w:rsidRPr="00D9571D">
        <w:rPr>
          <w:sz w:val="34"/>
          <w:szCs w:val="34"/>
          <w:rtl/>
        </w:rPr>
        <w:t xml:space="preserve"> را مخالفت کردم: «چرا نماز با وضو نخواند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  <w:r w:rsidRPr="00D9571D">
        <w:rPr>
          <w:sz w:val="34"/>
          <w:szCs w:val="34"/>
          <w:rtl/>
        </w:rPr>
        <w:t>. 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اگر تا ساعت سه آب داشتم</w:t>
      </w:r>
      <w:r w:rsidR="00205087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بعد از ساعت سه آب نداشتم</w:t>
      </w:r>
      <w:r w:rsidR="00205087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خاک داشتم، قبلش به من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گفتند</w:t>
      </w:r>
      <w:r w:rsidRPr="00D9571D">
        <w:rPr>
          <w:sz w:val="34"/>
          <w:szCs w:val="34"/>
          <w:rtl/>
        </w:rPr>
        <w:t xml:space="preserve"> با وضو نماز بخوان، بعدش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 xml:space="preserve"> با 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مم</w:t>
      </w:r>
      <w:r w:rsidRPr="00D9571D">
        <w:rPr>
          <w:sz w:val="34"/>
          <w:szCs w:val="34"/>
          <w:rtl/>
        </w:rPr>
        <w:t xml:space="preserve"> نماز بخوان</w:t>
      </w:r>
      <w:r w:rsidR="004746E8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نجا</w:t>
      </w:r>
      <w:r w:rsidRPr="00D9571D">
        <w:rPr>
          <w:sz w:val="34"/>
          <w:szCs w:val="34"/>
          <w:rtl/>
        </w:rPr>
        <w:t xml:space="preserve"> عقابم دو برابر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شود؟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ن‌که</w:t>
      </w:r>
      <w:r w:rsidRPr="00D9571D">
        <w:rPr>
          <w:sz w:val="34"/>
          <w:szCs w:val="34"/>
          <w:rtl/>
        </w:rPr>
        <w:t xml:space="preserve"> خلاف وجدان است! برا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نماز با 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مم،</w:t>
      </w:r>
      <w:r w:rsidRPr="00D9571D">
        <w:rPr>
          <w:sz w:val="34"/>
          <w:szCs w:val="34"/>
          <w:rtl/>
        </w:rPr>
        <w:t xml:space="preserve"> بخش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از ملاک نماز با وضو را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</w:t>
      </w:r>
      <w:r w:rsidRPr="00D9571D">
        <w:rPr>
          <w:sz w:val="34"/>
          <w:szCs w:val="34"/>
          <w:rtl/>
        </w:rPr>
        <w:t>. در حق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قت،</w:t>
      </w:r>
      <w:r w:rsidRPr="00D9571D">
        <w:rPr>
          <w:sz w:val="34"/>
          <w:szCs w:val="34"/>
          <w:rtl/>
        </w:rPr>
        <w:t xml:space="preserve"> من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ملاک صدد</w:t>
      </w:r>
      <w:r w:rsidRPr="00D9571D">
        <w:rPr>
          <w:rFonts w:hint="eastAsia"/>
          <w:sz w:val="34"/>
          <w:szCs w:val="34"/>
          <w:rtl/>
        </w:rPr>
        <w:t>رصد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دارم؛ ۱۰۰ درصد با وضو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شود،</w:t>
      </w:r>
      <w:r w:rsidRPr="00D9571D">
        <w:rPr>
          <w:sz w:val="34"/>
          <w:szCs w:val="34"/>
          <w:rtl/>
        </w:rPr>
        <w:t xml:space="preserve"> ۷۰ درصدش با 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مم</w:t>
      </w:r>
      <w:r w:rsidRPr="00D9571D">
        <w:rPr>
          <w:sz w:val="34"/>
          <w:szCs w:val="34"/>
          <w:rtl/>
        </w:rPr>
        <w:t xml:space="preserve">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>. اگر اصلاً نماز نخوانم، ۱۰۰ درصد ملاک از من فوت شده</w:t>
      </w:r>
      <w:r w:rsidR="004746E8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حالا تا آخر وقت آب داشته باشم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نه، آخر وقت خاک داشته باشم، چه فرق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کند؟</w:t>
      </w:r>
    </w:p>
    <w:p w14:paraId="5F207DD2" w14:textId="48F7D880" w:rsidR="00D9571D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پس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اشکال‌ها را به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نکن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.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بب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اشکال‌ها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خوب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که به </w:t>
      </w:r>
      <w:r w:rsidR="00517CE6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بکن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14A6289A" w14:textId="65C99F7E" w:rsidR="00D9571D" w:rsidRPr="00D9571D" w:rsidRDefault="00D9571D" w:rsidP="00A92272">
      <w:pPr>
        <w:pStyle w:val="Heading2"/>
        <w:shd w:val="clear" w:color="auto" w:fill="auto"/>
      </w:pPr>
      <w:bookmarkStart w:id="9" w:name="_Toc216673003"/>
      <w:r w:rsidRPr="00D9571D">
        <w:rPr>
          <w:rtl/>
        </w:rPr>
        <w:lastRenderedPageBreak/>
        <w:t xml:space="preserve">اشکال </w:t>
      </w:r>
      <w:r w:rsidR="004746E8">
        <w:rPr>
          <w:rFonts w:hint="cs"/>
          <w:rtl/>
        </w:rPr>
        <w:t>سوم (</w:t>
      </w:r>
      <w:r w:rsidRPr="00D9571D">
        <w:rPr>
          <w:rtl/>
        </w:rPr>
        <w:t>آقا</w:t>
      </w:r>
      <w:r w:rsidRPr="00D9571D">
        <w:rPr>
          <w:rFonts w:hint="cs"/>
          <w:rtl/>
        </w:rPr>
        <w:t>ی</w:t>
      </w:r>
      <w:r w:rsidRPr="00D9571D">
        <w:rPr>
          <w:rtl/>
        </w:rPr>
        <w:t xml:space="preserve"> خو</w:t>
      </w:r>
      <w:r w:rsidR="003C564B">
        <w:rPr>
          <w:rFonts w:hint="cs"/>
          <w:rtl/>
        </w:rPr>
        <w:t>ی</w:t>
      </w:r>
      <w:r w:rsidRPr="00D9571D">
        <w:rPr>
          <w:rFonts w:hint="cs"/>
          <w:rtl/>
        </w:rPr>
        <w:t>ی</w:t>
      </w:r>
      <w:r w:rsidR="004746E8">
        <w:rPr>
          <w:rFonts w:hint="cs"/>
          <w:rtl/>
        </w:rPr>
        <w:t>)</w:t>
      </w:r>
      <w:bookmarkEnd w:id="9"/>
      <w:r w:rsidR="004746E8">
        <w:rPr>
          <w:rFonts w:hint="cs"/>
          <w:rtl/>
        </w:rPr>
        <w:t xml:space="preserve"> </w:t>
      </w:r>
    </w:p>
    <w:p w14:paraId="4A0762C4" w14:textId="77777777" w:rsidR="003C564B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اول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اشکال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به صاحب کفا</w:t>
      </w:r>
      <w:r w:rsidRPr="00D9571D">
        <w:rPr>
          <w:rFonts w:hint="cs"/>
          <w:sz w:val="34"/>
          <w:szCs w:val="34"/>
          <w:rtl/>
        </w:rPr>
        <w:t>ی</w:t>
      </w:r>
      <w:r w:rsidR="00517CE6">
        <w:rPr>
          <w:rFonts w:hint="cs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گرفته شد، اشکال آقا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خو</w:t>
      </w:r>
      <w:r w:rsidR="003C564B">
        <w:rPr>
          <w:rFonts w:hint="cs"/>
          <w:sz w:val="34"/>
          <w:szCs w:val="34"/>
          <w:rtl/>
        </w:rPr>
        <w:t>ی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بود. آقا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خو</w:t>
      </w:r>
      <w:r w:rsidR="003C564B">
        <w:rPr>
          <w:rFonts w:hint="cs"/>
          <w:sz w:val="34"/>
          <w:szCs w:val="34"/>
          <w:rtl/>
        </w:rPr>
        <w:t>ی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فرمود: 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ال‌باف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صح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ح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 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افعال را ما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فهم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چ</w:t>
      </w:r>
      <w:r w:rsidR="00EA5C6A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؛ [مانند] ق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ام</w:t>
      </w:r>
      <w:r w:rsidRPr="00D9571D">
        <w:rPr>
          <w:sz w:val="34"/>
          <w:szCs w:val="34"/>
          <w:rtl/>
        </w:rPr>
        <w:t xml:space="preserve"> و قعود در آنِ واحد. اما 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ملاک‌ها را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فهم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چ</w:t>
      </w:r>
      <w:r w:rsidR="00D939F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. </w:t>
      </w:r>
      <w:r w:rsidR="00D939FD">
        <w:rPr>
          <w:rFonts w:hint="cs"/>
          <w:sz w:val="34"/>
          <w:szCs w:val="34"/>
          <w:rtl/>
        </w:rPr>
        <w:t>ت</w:t>
      </w:r>
      <w:r w:rsidR="00F31265">
        <w:rPr>
          <w:rFonts w:hint="cs"/>
          <w:sz w:val="34"/>
          <w:szCs w:val="34"/>
          <w:rtl/>
        </w:rPr>
        <w:t>کاد</w:t>
      </w:r>
      <w:r w:rsidR="00D939FD">
        <w:rPr>
          <w:rFonts w:hint="cs"/>
          <w:sz w:val="34"/>
          <w:szCs w:val="34"/>
          <w:rtl/>
        </w:rPr>
        <w:t xml:space="preserve"> تلحق بأنیاب الأغوال، تکاد تلحق بالمحال. </w:t>
      </w:r>
      <w:r w:rsidRPr="00D9571D">
        <w:rPr>
          <w:sz w:val="34"/>
          <w:szCs w:val="34"/>
          <w:rtl/>
        </w:rPr>
        <w:t>دو فعل است، ه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دو ملاک دارد؛ چرا قابل </w:t>
      </w:r>
      <w:r w:rsidR="00D939FD">
        <w:rPr>
          <w:rFonts w:hint="cs"/>
          <w:sz w:val="34"/>
          <w:szCs w:val="34"/>
          <w:rtl/>
        </w:rPr>
        <w:t>استیفا</w:t>
      </w:r>
      <w:r w:rsidRPr="00D9571D">
        <w:rPr>
          <w:sz w:val="34"/>
          <w:szCs w:val="34"/>
          <w:rtl/>
        </w:rPr>
        <w:t xml:space="preserve"> نباشد هر دو ملا</w:t>
      </w:r>
      <w:r w:rsidR="00D939FD">
        <w:rPr>
          <w:rFonts w:hint="cs"/>
          <w:sz w:val="34"/>
          <w:szCs w:val="34"/>
          <w:rtl/>
        </w:rPr>
        <w:t>ک؟</w:t>
      </w:r>
      <w:r w:rsidRPr="00D9571D">
        <w:rPr>
          <w:sz w:val="34"/>
          <w:szCs w:val="34"/>
          <w:rtl/>
        </w:rPr>
        <w:t xml:space="preserve"> نماز قصر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ملاک دارد</w:t>
      </w:r>
      <w:r w:rsidR="00EA5C6A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نماز تمام در حال جهل به وجو</w:t>
      </w:r>
      <w:r w:rsidR="00D939FD">
        <w:rPr>
          <w:rFonts w:hint="cs"/>
          <w:sz w:val="34"/>
          <w:szCs w:val="34"/>
          <w:rtl/>
        </w:rPr>
        <w:t>ب</w:t>
      </w:r>
      <w:r w:rsidRPr="00D9571D">
        <w:rPr>
          <w:sz w:val="34"/>
          <w:szCs w:val="34"/>
          <w:rtl/>
        </w:rPr>
        <w:t xml:space="preserve"> قصر،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ملاک دارد؛ قابل </w:t>
      </w:r>
      <w:r w:rsidR="006A620D">
        <w:rPr>
          <w:rFonts w:hint="cs"/>
          <w:sz w:val="34"/>
          <w:szCs w:val="34"/>
          <w:rtl/>
        </w:rPr>
        <w:t>استیفا است،</w:t>
      </w:r>
      <w:r w:rsidRPr="00D9571D">
        <w:rPr>
          <w:sz w:val="34"/>
          <w:szCs w:val="34"/>
          <w:rtl/>
        </w:rPr>
        <w:t xml:space="preserve"> «تضاد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الملاک</w:t>
      </w:r>
      <w:r w:rsidR="006A620D">
        <w:rPr>
          <w:rFonts w:hint="cs"/>
          <w:sz w:val="34"/>
          <w:szCs w:val="34"/>
          <w:rtl/>
        </w:rPr>
        <w:t>ین</w:t>
      </w:r>
      <w:r w:rsidRPr="00D9571D">
        <w:rPr>
          <w:sz w:val="34"/>
          <w:szCs w:val="34"/>
          <w:rtl/>
        </w:rPr>
        <w:t xml:space="preserve">»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چ</w:t>
      </w:r>
      <w:r w:rsidR="006A620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؟ </w:t>
      </w:r>
    </w:p>
    <w:p w14:paraId="6E9F6310" w14:textId="6CD59D8C" w:rsidR="003C564B" w:rsidRDefault="003C564B" w:rsidP="003C564B">
      <w:pPr>
        <w:pStyle w:val="3"/>
        <w:rPr>
          <w:rtl/>
        </w:rPr>
      </w:pPr>
      <w:bookmarkStart w:id="10" w:name="_Toc216673004"/>
      <w:r>
        <w:rPr>
          <w:rFonts w:hint="cs"/>
          <w:rtl/>
        </w:rPr>
        <w:t>پاسخ از اشکال سوم</w:t>
      </w:r>
      <w:bookmarkEnd w:id="10"/>
    </w:p>
    <w:p w14:paraId="01644B3F" w14:textId="1864D07F" w:rsidR="00D9571D" w:rsidRPr="00D9571D" w:rsidRDefault="00D9571D" w:rsidP="003C564B">
      <w:pPr>
        <w:bidi/>
        <w:spacing w:before="120"/>
        <w:ind w:firstLine="227"/>
        <w:rPr>
          <w:sz w:val="34"/>
          <w:szCs w:val="34"/>
        </w:rPr>
      </w:pPr>
      <w:r w:rsidRPr="00D9571D">
        <w:rPr>
          <w:sz w:val="34"/>
          <w:szCs w:val="34"/>
          <w:rtl/>
        </w:rPr>
        <w:t>که ما جواب داد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: نخ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ر،</w:t>
      </w:r>
      <w:r w:rsidRPr="00D9571D">
        <w:rPr>
          <w:sz w:val="34"/>
          <w:szCs w:val="34"/>
          <w:rtl/>
        </w:rPr>
        <w:t xml:space="preserve"> معقول است 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الملاک</w:t>
      </w:r>
      <w:r w:rsidR="006A620D">
        <w:rPr>
          <w:rFonts w:hint="cs"/>
          <w:sz w:val="34"/>
          <w:szCs w:val="34"/>
          <w:rtl/>
        </w:rPr>
        <w:t>ین</w:t>
      </w:r>
      <w:r w:rsidRPr="00D9571D">
        <w:rPr>
          <w:sz w:val="34"/>
          <w:szCs w:val="34"/>
          <w:rtl/>
        </w:rPr>
        <w:t xml:space="preserve"> و ما مثال‌ها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عرف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زد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5268264C" w14:textId="1E07C48D" w:rsidR="00D9571D" w:rsidRPr="00D9571D" w:rsidRDefault="00D9571D" w:rsidP="00A92272">
      <w:pPr>
        <w:pStyle w:val="Heading2"/>
        <w:shd w:val="clear" w:color="auto" w:fill="auto"/>
      </w:pPr>
      <w:bookmarkStart w:id="11" w:name="_Toc216673005"/>
      <w:r w:rsidRPr="00D9571D">
        <w:rPr>
          <w:rtl/>
        </w:rPr>
        <w:t xml:space="preserve">اشکال </w:t>
      </w:r>
      <w:r w:rsidR="00EA5C6A">
        <w:rPr>
          <w:rFonts w:hint="cs"/>
          <w:rtl/>
        </w:rPr>
        <w:t>چهارم (مختار)</w:t>
      </w:r>
      <w:bookmarkEnd w:id="11"/>
    </w:p>
    <w:p w14:paraId="7C91DAAC" w14:textId="5A09E3B1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sz w:val="34"/>
          <w:szCs w:val="34"/>
          <w:rtl/>
        </w:rPr>
        <w:t xml:space="preserve"> دوم،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بود که ما عرض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فرض صاحب </w:t>
      </w:r>
      <w:r w:rsidR="006A620D">
        <w:rPr>
          <w:rFonts w:hint="cs"/>
          <w:sz w:val="34"/>
          <w:szCs w:val="34"/>
          <w:rtl/>
        </w:rPr>
        <w:t>کفایه</w:t>
      </w:r>
      <w:r w:rsidRPr="00D9571D">
        <w:rPr>
          <w:sz w:val="34"/>
          <w:szCs w:val="34"/>
          <w:rtl/>
        </w:rPr>
        <w:t xml:space="preserve"> عرف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ست؛</w:t>
      </w:r>
      <w:r w:rsidRPr="00D9571D">
        <w:rPr>
          <w:sz w:val="34"/>
          <w:szCs w:val="34"/>
          <w:rtl/>
        </w:rPr>
        <w:t xml:space="preserve"> بنا بر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اول وقت،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مسافر نماز تمام خوانده</w:t>
      </w:r>
      <w:r w:rsidR="007F0F62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روزها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نماز را تأخ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انداخت</w:t>
      </w:r>
      <w:r w:rsidR="006A620D">
        <w:rPr>
          <w:rFonts w:hint="cs"/>
          <w:sz w:val="34"/>
          <w:szCs w:val="34"/>
          <w:rtl/>
        </w:rPr>
        <w:t xml:space="preserve"> این</w:t>
      </w:r>
      <w:r w:rsidRPr="00D9571D">
        <w:rPr>
          <w:sz w:val="34"/>
          <w:szCs w:val="34"/>
          <w:rtl/>
        </w:rPr>
        <w:t xml:space="preserve"> بدبخت</w:t>
      </w:r>
      <w:r w:rsidR="006A620D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امروز گفت: «در سفر هست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م،</w:t>
      </w:r>
      <w:r w:rsidRPr="00D9571D">
        <w:rPr>
          <w:sz w:val="34"/>
          <w:szCs w:val="34"/>
          <w:rtl/>
        </w:rPr>
        <w:t xml:space="preserve"> اول وقت نماز بخوان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که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وقت موانع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آ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د»</w:t>
      </w:r>
      <w:r w:rsidRPr="00D9571D">
        <w:rPr>
          <w:sz w:val="34"/>
          <w:szCs w:val="34"/>
          <w:rtl/>
        </w:rPr>
        <w:t>. نماز را هم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جهل به وجو</w:t>
      </w:r>
      <w:r w:rsidR="006A620D">
        <w:rPr>
          <w:rFonts w:hint="cs"/>
          <w:sz w:val="34"/>
          <w:szCs w:val="34"/>
          <w:rtl/>
        </w:rPr>
        <w:t>ب</w:t>
      </w:r>
      <w:r w:rsidRPr="00D9571D">
        <w:rPr>
          <w:sz w:val="34"/>
          <w:szCs w:val="34"/>
          <w:rtl/>
        </w:rPr>
        <w:t xml:space="preserve"> قصر، نماز چهار رکعت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خواند. بعد از نماز که آن روحان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ن‌الصلات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مسئله گفت که «مسافر نمازش قصر است»،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گفت: «پس من نماز تمام خواندم؛ جاهل بودم به وجو</w:t>
      </w:r>
      <w:r w:rsidR="006A620D">
        <w:rPr>
          <w:rFonts w:hint="cs"/>
          <w:sz w:val="34"/>
          <w:szCs w:val="34"/>
          <w:rtl/>
        </w:rPr>
        <w:t>ب</w:t>
      </w:r>
      <w:r w:rsidRPr="00D9571D">
        <w:rPr>
          <w:sz w:val="34"/>
          <w:szCs w:val="34"/>
          <w:rtl/>
        </w:rPr>
        <w:t xml:space="preserve"> قصر. اعاده کنم؟»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 xml:space="preserve">: «نه، اعاده نکن». </w:t>
      </w:r>
      <w:r w:rsidR="007F0F62">
        <w:rPr>
          <w:rFonts w:hint="cs"/>
          <w:sz w:val="34"/>
          <w:szCs w:val="34"/>
          <w:rtl/>
        </w:rPr>
        <w:t>می‌گوید: «</w:t>
      </w:r>
      <w:r w:rsidRPr="00D9571D">
        <w:rPr>
          <w:sz w:val="34"/>
          <w:szCs w:val="34"/>
          <w:rtl/>
        </w:rPr>
        <w:t>فرما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="006A620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="006A620D">
        <w:rPr>
          <w:rFonts w:hint="cs"/>
          <w:sz w:val="34"/>
          <w:szCs w:val="34"/>
          <w:rtl/>
        </w:rPr>
        <w:t>؟</w:t>
      </w:r>
      <w:r w:rsidR="007F0F62">
        <w:rPr>
          <w:rFonts w:hint="cs"/>
          <w:sz w:val="34"/>
          <w:szCs w:val="34"/>
          <w:rtl/>
        </w:rPr>
        <w:t>»</w:t>
      </w:r>
      <w:r w:rsidR="006A620D">
        <w:rPr>
          <w:rFonts w:hint="cs"/>
          <w:sz w:val="34"/>
          <w:szCs w:val="34"/>
          <w:rtl/>
        </w:rPr>
        <w:t xml:space="preserve"> </w:t>
      </w:r>
      <w:r w:rsidR="007F0F62">
        <w:rPr>
          <w:rFonts w:hint="cs"/>
          <w:sz w:val="34"/>
          <w:szCs w:val="34"/>
          <w:rtl/>
        </w:rPr>
        <w:t>می‌گویند: «</w:t>
      </w:r>
      <w:r w:rsidR="006A620D">
        <w:rPr>
          <w:rFonts w:hint="cs"/>
          <w:sz w:val="34"/>
          <w:szCs w:val="34"/>
          <w:rtl/>
        </w:rPr>
        <w:t>چرا،</w:t>
      </w:r>
      <w:r w:rsidRPr="00D9571D">
        <w:rPr>
          <w:sz w:val="34"/>
          <w:szCs w:val="34"/>
          <w:rtl/>
        </w:rPr>
        <w:t xml:space="preserve"> آماده باش که عذاب اله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بر تو نازل بشود به‌خاطر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</w:t>
      </w:r>
      <w:r w:rsidR="004F61CA">
        <w:rPr>
          <w:sz w:val="34"/>
          <w:szCs w:val="34"/>
          <w:rtl/>
        </w:rPr>
        <w:t>تفویت</w:t>
      </w:r>
      <w:r w:rsidRPr="00D9571D">
        <w:rPr>
          <w:sz w:val="34"/>
          <w:szCs w:val="34"/>
          <w:rtl/>
        </w:rPr>
        <w:t xml:space="preserve"> س</w:t>
      </w:r>
      <w:r w:rsidR="007F0F62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درصد از ملاک نماز قصر</w:t>
      </w:r>
      <w:r w:rsidR="007F0F62">
        <w:rPr>
          <w:rFonts w:hint="cs"/>
          <w:sz w:val="34"/>
          <w:szCs w:val="34"/>
          <w:rtl/>
        </w:rPr>
        <w:t>»</w:t>
      </w:r>
      <w:r w:rsidRPr="00D9571D">
        <w:rPr>
          <w:sz w:val="34"/>
          <w:szCs w:val="34"/>
          <w:rtl/>
        </w:rPr>
        <w:t>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عرف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</w:t>
      </w:r>
    </w:p>
    <w:p w14:paraId="14041193" w14:textId="6A40683A" w:rsidR="00A3743D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علاوه،</w:t>
      </w:r>
      <w:r w:rsidRPr="00D9571D">
        <w:rPr>
          <w:sz w:val="34"/>
          <w:szCs w:val="34"/>
          <w:rtl/>
        </w:rPr>
        <w:t xml:space="preserve"> در مثال جهر 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موضع الاخفا</w:t>
      </w:r>
      <w:r w:rsidR="007F0F62">
        <w:rPr>
          <w:rFonts w:hint="cs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برعکس، چون مشهور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ند</w:t>
      </w:r>
      <w:r w:rsidRPr="00D9571D">
        <w:rPr>
          <w:sz w:val="34"/>
          <w:szCs w:val="34"/>
          <w:rtl/>
        </w:rPr>
        <w:t xml:space="preserve"> قبل از رکوع هم مجز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است؛ نماز صبح را آهسته خواند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قبل از رکوع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نفر به تو تذکر داد،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به رکوع برو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نفر گفت: «تو حمد و سوره را آهسته خواند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»</w:t>
      </w:r>
      <w:r w:rsidRPr="00D9571D">
        <w:rPr>
          <w:sz w:val="34"/>
          <w:szCs w:val="34"/>
          <w:rtl/>
        </w:rPr>
        <w:t>. تو با چشمت اشاره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: «</w:t>
      </w:r>
      <w:r w:rsidRPr="00D9571D">
        <w:rPr>
          <w:rFonts w:hint="eastAsia"/>
          <w:sz w:val="34"/>
          <w:szCs w:val="34"/>
          <w:rtl/>
        </w:rPr>
        <w:t>آره»</w:t>
      </w:r>
      <w:r w:rsidRPr="00D9571D">
        <w:rPr>
          <w:sz w:val="34"/>
          <w:szCs w:val="34"/>
          <w:rtl/>
        </w:rPr>
        <w:t>. [م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پرسد</w:t>
      </w:r>
      <w:r w:rsidRPr="00D9571D">
        <w:rPr>
          <w:sz w:val="34"/>
          <w:szCs w:val="34"/>
          <w:rtl/>
        </w:rPr>
        <w:t>:] «مگر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نماز صبح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قرائتش جهر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باشد؟». دستت را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ن‌طور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[به علامت نف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که] «نه،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دانست</w:t>
      </w:r>
      <w:r w:rsidR="00BB157F">
        <w:rPr>
          <w:rFonts w:hint="cs"/>
          <w:sz w:val="34"/>
          <w:szCs w:val="34"/>
          <w:rtl/>
        </w:rPr>
        <w:t>م</w:t>
      </w:r>
      <w:r w:rsidRPr="00D9571D">
        <w:rPr>
          <w:rFonts w:hint="eastAsia"/>
          <w:sz w:val="34"/>
          <w:szCs w:val="34"/>
          <w:rtl/>
        </w:rPr>
        <w:t>»</w:t>
      </w:r>
      <w:r w:rsidRPr="00D9571D">
        <w:rPr>
          <w:sz w:val="34"/>
          <w:szCs w:val="34"/>
          <w:rtl/>
        </w:rPr>
        <w:t>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اعاده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«نه</w:t>
      </w:r>
      <w:r w:rsidR="00BB157F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</w:t>
      </w:r>
      <w:r w:rsidR="00A31723">
        <w:rPr>
          <w:rFonts w:hint="cs"/>
          <w:sz w:val="34"/>
          <w:szCs w:val="34"/>
          <w:rtl/>
        </w:rPr>
        <w:t>صحیح</w:t>
      </w:r>
      <w:r w:rsidR="00A31723" w:rsidRPr="00A31723">
        <w:rPr>
          <w:sz w:val="34"/>
          <w:szCs w:val="34"/>
          <w:rtl/>
        </w:rPr>
        <w:t>ۀ</w:t>
      </w:r>
      <w:r w:rsidR="00A31723">
        <w:rPr>
          <w:rFonts w:hint="cs"/>
          <w:sz w:val="34"/>
          <w:szCs w:val="34"/>
          <w:rtl/>
        </w:rPr>
        <w:t xml:space="preserve"> زراره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«ان ترکه</w:t>
      </w:r>
      <w:r w:rsidR="00A31723">
        <w:rPr>
          <w:rFonts w:hint="cs"/>
          <w:sz w:val="34"/>
          <w:szCs w:val="34"/>
          <w:rtl/>
        </w:rPr>
        <w:t xml:space="preserve"> وهو لا یدری فلا اعادة</w:t>
      </w:r>
      <w:r w:rsidRPr="00D9571D">
        <w:rPr>
          <w:sz w:val="34"/>
          <w:szCs w:val="34"/>
          <w:rtl/>
        </w:rPr>
        <w:t>». بعد از نماز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="00BB157F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: «خ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ممنون ا</w:t>
      </w:r>
      <w:r w:rsidRPr="00D9571D">
        <w:rPr>
          <w:rFonts w:hint="eastAsia"/>
          <w:sz w:val="34"/>
          <w:szCs w:val="34"/>
          <w:rtl/>
        </w:rPr>
        <w:t>ز</w:t>
      </w:r>
      <w:r w:rsidRPr="00D9571D">
        <w:rPr>
          <w:sz w:val="34"/>
          <w:szCs w:val="34"/>
          <w:rtl/>
        </w:rPr>
        <w:t xml:space="preserve"> تذکرتان».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«لکن دو نفر دمِ در با تو کار دارند</w:t>
      </w:r>
      <w:r w:rsidR="00095ABF">
        <w:rPr>
          <w:rFonts w:hint="cs"/>
          <w:sz w:val="34"/>
          <w:szCs w:val="34"/>
          <w:rtl/>
        </w:rPr>
        <w:t>».</w:t>
      </w:r>
      <w:r w:rsidRPr="00D9571D">
        <w:rPr>
          <w:sz w:val="34"/>
          <w:szCs w:val="34"/>
          <w:rtl/>
        </w:rPr>
        <w:t xml:space="preserve"> ملائک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عذاب </w:t>
      </w:r>
      <w:r w:rsidR="00095ABF">
        <w:rPr>
          <w:rFonts w:hint="cs"/>
          <w:sz w:val="34"/>
          <w:szCs w:val="34"/>
          <w:rtl/>
        </w:rPr>
        <w:t>می‌گویند «</w:t>
      </w:r>
      <w:r w:rsidRPr="00D9571D">
        <w:rPr>
          <w:sz w:val="34"/>
          <w:szCs w:val="34"/>
          <w:rtl/>
        </w:rPr>
        <w:t>عذابت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</w:t>
      </w:r>
      <w:r w:rsidRPr="00D9571D">
        <w:rPr>
          <w:rFonts w:hint="cs"/>
          <w:sz w:val="34"/>
          <w:szCs w:val="34"/>
          <w:rtl/>
        </w:rPr>
        <w:t>ی</w:t>
      </w:r>
      <w:r w:rsidR="00A31723">
        <w:rPr>
          <w:rFonts w:hint="cs"/>
          <w:sz w:val="34"/>
          <w:szCs w:val="34"/>
          <w:rtl/>
        </w:rPr>
        <w:t xml:space="preserve">م </w:t>
      </w:r>
      <w:r w:rsidRPr="00D9571D">
        <w:rPr>
          <w:sz w:val="34"/>
          <w:szCs w:val="34"/>
          <w:rtl/>
        </w:rPr>
        <w:t>چرا اخفات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موضع الجهر؟». </w:t>
      </w:r>
      <w:r w:rsidR="00095ABF">
        <w:rPr>
          <w:rFonts w:hint="cs"/>
          <w:sz w:val="34"/>
          <w:szCs w:val="34"/>
          <w:rtl/>
        </w:rPr>
        <w:t xml:space="preserve">می‌گویی: </w:t>
      </w:r>
      <w:r w:rsidRPr="00D9571D">
        <w:rPr>
          <w:sz w:val="34"/>
          <w:szCs w:val="34"/>
          <w:rtl/>
        </w:rPr>
        <w:t>«من که قبل از رکوع بود،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خواستم</w:t>
      </w:r>
      <w:r w:rsidRPr="00D9571D">
        <w:rPr>
          <w:sz w:val="34"/>
          <w:szCs w:val="34"/>
          <w:rtl/>
        </w:rPr>
        <w:t xml:space="preserve"> اعاده بکنم؛ شما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اعاده نکن</w:t>
      </w:r>
      <w:r w:rsidR="00A3743D">
        <w:rPr>
          <w:rFonts w:hint="cs"/>
          <w:sz w:val="34"/>
          <w:szCs w:val="34"/>
          <w:rtl/>
        </w:rPr>
        <w:t xml:space="preserve">. </w:t>
      </w:r>
      <w:r w:rsidRPr="00D9571D">
        <w:rPr>
          <w:sz w:val="34"/>
          <w:szCs w:val="34"/>
          <w:rtl/>
        </w:rPr>
        <w:t>نه</w:t>
      </w:r>
      <w:r w:rsidR="00A3743D">
        <w:rPr>
          <w:rFonts w:hint="cs"/>
          <w:sz w:val="34"/>
          <w:szCs w:val="34"/>
          <w:rtl/>
        </w:rPr>
        <w:t xml:space="preserve"> اینکه</w:t>
      </w:r>
      <w:r w:rsidRPr="00D9571D">
        <w:rPr>
          <w:sz w:val="34"/>
          <w:szCs w:val="34"/>
          <w:rtl/>
        </w:rPr>
        <w:t xml:space="preserve"> نماز را اعاده </w:t>
      </w:r>
      <w:r w:rsidR="00A3743D">
        <w:rPr>
          <w:rFonts w:hint="cs"/>
          <w:sz w:val="34"/>
          <w:szCs w:val="34"/>
          <w:rtl/>
        </w:rPr>
        <w:t xml:space="preserve">کنم </w:t>
      </w:r>
      <w:r w:rsidRPr="00D9571D">
        <w:rPr>
          <w:sz w:val="34"/>
          <w:szCs w:val="34"/>
          <w:rtl/>
        </w:rPr>
        <w:t>تا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ابطال نماز مشکل دارد، نه؛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خواستم</w:t>
      </w:r>
      <w:r w:rsidRPr="00D9571D">
        <w:rPr>
          <w:sz w:val="34"/>
          <w:szCs w:val="34"/>
          <w:rtl/>
        </w:rPr>
        <w:t xml:space="preserve"> حمد و سوره را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بار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بخوانم، 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چ</w:t>
      </w:r>
      <w:r w:rsidRPr="00D9571D">
        <w:rPr>
          <w:sz w:val="34"/>
          <w:szCs w:val="34"/>
          <w:rtl/>
        </w:rPr>
        <w:t xml:space="preserve"> مشکل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هم پ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آمد</w:t>
      </w:r>
      <w:r w:rsidRPr="00D9571D">
        <w:rPr>
          <w:sz w:val="34"/>
          <w:szCs w:val="34"/>
          <w:rtl/>
        </w:rPr>
        <w:t>. هم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«نه، اعاده نکن»، هم کتکم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زن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="00095ABF">
        <w:rPr>
          <w:rFonts w:hint="cs"/>
          <w:sz w:val="34"/>
          <w:szCs w:val="34"/>
          <w:rtl/>
        </w:rPr>
        <w:t>؟!</w:t>
      </w:r>
      <w:r w:rsidR="00A3743D">
        <w:rPr>
          <w:rFonts w:hint="cs"/>
          <w:sz w:val="34"/>
          <w:szCs w:val="34"/>
          <w:rtl/>
        </w:rPr>
        <w:t>».</w:t>
      </w:r>
    </w:p>
    <w:p w14:paraId="48D476D1" w14:textId="374E2F54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و</w:t>
      </w:r>
      <w:r w:rsidRPr="00D9571D">
        <w:rPr>
          <w:sz w:val="34"/>
          <w:szCs w:val="34"/>
          <w:rtl/>
        </w:rPr>
        <w:t xml:space="preserve"> لذا به نظر ما، اگر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فروض قائل به عدم اعاده در وقت بشو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(که با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بشو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)، لازم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ن،</w:t>
      </w:r>
      <w:r w:rsidRPr="00D9571D">
        <w:rPr>
          <w:sz w:val="34"/>
          <w:szCs w:val="34"/>
          <w:rtl/>
        </w:rPr>
        <w:t xml:space="preserve"> </w:t>
      </w:r>
      <w:r w:rsidR="0087645A">
        <w:rPr>
          <w:rFonts w:hint="cs"/>
          <w:sz w:val="34"/>
          <w:szCs w:val="34"/>
          <w:rtl/>
        </w:rPr>
        <w:t>این</w:t>
      </w:r>
      <w:r w:rsidRPr="00D9571D">
        <w:rPr>
          <w:sz w:val="34"/>
          <w:szCs w:val="34"/>
          <w:rtl/>
        </w:rPr>
        <w:t xml:space="preserve"> است که بگو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عقاب ندارد. بعد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عقاب ندارد، اشکال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ندارد؛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از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ه‌ها،</w:t>
      </w:r>
      <w:r w:rsidRPr="00D9571D">
        <w:rPr>
          <w:sz w:val="34"/>
          <w:szCs w:val="34"/>
          <w:rtl/>
        </w:rPr>
        <w:t xml:space="preserve">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lastRenderedPageBreak/>
        <w:t>صاحب کفا</w:t>
      </w:r>
      <w:r w:rsidRPr="00D9571D">
        <w:rPr>
          <w:rFonts w:hint="cs"/>
          <w:sz w:val="34"/>
          <w:szCs w:val="34"/>
          <w:rtl/>
        </w:rPr>
        <w:t>ی</w:t>
      </w:r>
      <w:r w:rsidR="0087645A">
        <w:rPr>
          <w:rFonts w:hint="cs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 xml:space="preserve"> خواهد بود. اما توج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ه‌ها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هم </w:t>
      </w:r>
      <w:r w:rsidR="003C564B" w:rsidRPr="00D9571D">
        <w:rPr>
          <w:sz w:val="34"/>
          <w:szCs w:val="34"/>
          <w:rtl/>
        </w:rPr>
        <w:t>م</w:t>
      </w:r>
      <w:r w:rsidR="003C564B" w:rsidRPr="00D9571D">
        <w:rPr>
          <w:rFonts w:hint="cs"/>
          <w:sz w:val="34"/>
          <w:szCs w:val="34"/>
          <w:rtl/>
        </w:rPr>
        <w:t>ی‌</w:t>
      </w:r>
      <w:r w:rsidR="003C564B" w:rsidRPr="00D9571D">
        <w:rPr>
          <w:rFonts w:hint="eastAsia"/>
          <w:sz w:val="34"/>
          <w:szCs w:val="34"/>
          <w:rtl/>
        </w:rPr>
        <w:t>تواند</w:t>
      </w:r>
      <w:r w:rsidR="003C564B" w:rsidRPr="00D9571D">
        <w:rPr>
          <w:sz w:val="34"/>
          <w:szCs w:val="34"/>
          <w:rtl/>
        </w:rPr>
        <w:t xml:space="preserve"> </w:t>
      </w:r>
      <w:r w:rsidRPr="00D9571D">
        <w:rPr>
          <w:sz w:val="34"/>
          <w:szCs w:val="34"/>
          <w:rtl/>
        </w:rPr>
        <w:t xml:space="preserve">مطرح بشود؛ </w:t>
      </w:r>
      <w:r w:rsidRPr="00D9571D">
        <w:rPr>
          <w:rFonts w:hint="eastAsia"/>
          <w:sz w:val="34"/>
          <w:szCs w:val="34"/>
          <w:rtl/>
        </w:rPr>
        <w:t>مثل</w:t>
      </w:r>
      <w:r w:rsidRPr="00D9571D">
        <w:rPr>
          <w:sz w:val="34"/>
          <w:szCs w:val="34"/>
          <w:rtl/>
        </w:rPr>
        <w:t xml:space="preserve"> </w:t>
      </w:r>
      <w:r w:rsidR="0087645A">
        <w:rPr>
          <w:rFonts w:hint="cs"/>
          <w:sz w:val="34"/>
          <w:szCs w:val="34"/>
          <w:rtl/>
        </w:rPr>
        <w:t xml:space="preserve">تخییر بین قصر و تمام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جهر و اخفات در حال جهل، که بعداً عرض خواه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کرد.</w:t>
      </w:r>
    </w:p>
    <w:p w14:paraId="1D106FAB" w14:textId="675C9B6A" w:rsidR="00D9571D" w:rsidRPr="00D9571D" w:rsidRDefault="00D9571D" w:rsidP="00A92272">
      <w:pPr>
        <w:pStyle w:val="Heading2"/>
        <w:shd w:val="clear" w:color="auto" w:fill="auto"/>
      </w:pPr>
      <w:bookmarkStart w:id="12" w:name="_Toc216673006"/>
      <w:r w:rsidRPr="00D9571D">
        <w:rPr>
          <w:rtl/>
        </w:rPr>
        <w:t xml:space="preserve">اشکال </w:t>
      </w:r>
      <w:r w:rsidR="0087645A">
        <w:rPr>
          <w:rFonts w:hint="cs"/>
          <w:rtl/>
        </w:rPr>
        <w:t>پنجم</w:t>
      </w:r>
      <w:r w:rsidRPr="00D9571D">
        <w:rPr>
          <w:rtl/>
        </w:rPr>
        <w:t xml:space="preserve"> </w:t>
      </w:r>
      <w:r w:rsidR="0087645A">
        <w:rPr>
          <w:rFonts w:hint="cs"/>
          <w:rtl/>
        </w:rPr>
        <w:t>(</w:t>
      </w:r>
      <w:r w:rsidRPr="00D9571D">
        <w:rPr>
          <w:rtl/>
        </w:rPr>
        <w:t>محقق اصفهان</w:t>
      </w:r>
      <w:r w:rsidRPr="00D9571D">
        <w:rPr>
          <w:rFonts w:hint="cs"/>
          <w:rtl/>
        </w:rPr>
        <w:t>ی</w:t>
      </w:r>
      <w:r w:rsidR="0087645A">
        <w:rPr>
          <w:rFonts w:hint="cs"/>
          <w:rtl/>
        </w:rPr>
        <w:t>)</w:t>
      </w:r>
      <w:r w:rsidRPr="00D9571D">
        <w:rPr>
          <w:rtl/>
        </w:rPr>
        <w:t>: تناف</w:t>
      </w:r>
      <w:r w:rsidRPr="00D9571D">
        <w:rPr>
          <w:rFonts w:hint="cs"/>
          <w:rtl/>
        </w:rPr>
        <w:t>ی</w:t>
      </w:r>
      <w:r w:rsidRPr="00D9571D">
        <w:rPr>
          <w:rtl/>
        </w:rPr>
        <w:t xml:space="preserve"> با بحث تبد</w:t>
      </w:r>
      <w:r w:rsidRPr="00D9571D">
        <w:rPr>
          <w:rFonts w:hint="cs"/>
          <w:rtl/>
        </w:rPr>
        <w:t>ی</w:t>
      </w:r>
      <w:r w:rsidRPr="00D9571D">
        <w:rPr>
          <w:rFonts w:hint="eastAsia"/>
          <w:rtl/>
        </w:rPr>
        <w:t>ل</w:t>
      </w:r>
      <w:r w:rsidRPr="00D9571D">
        <w:rPr>
          <w:rtl/>
        </w:rPr>
        <w:t xml:space="preserve"> امتثال</w:t>
      </w:r>
      <w:bookmarkEnd w:id="12"/>
    </w:p>
    <w:p w14:paraId="7B074DE0" w14:textId="77777777" w:rsidR="00C9557B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sz w:val="34"/>
          <w:szCs w:val="34"/>
          <w:rtl/>
        </w:rPr>
        <w:t xml:space="preserve"> سوم،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sz w:val="34"/>
          <w:szCs w:val="34"/>
          <w:rtl/>
        </w:rPr>
        <w:t xml:space="preserve"> محقق اصفهان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است. محقق اصفهان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 «نهاية الدراية»، جلد ۴، صفحه ۴۳۲، فرموده: جناب استاد! شما در بحث «تبد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</w:t>
      </w:r>
      <w:r w:rsidR="0087645A">
        <w:rPr>
          <w:rFonts w:hint="cs"/>
          <w:sz w:val="34"/>
          <w:szCs w:val="34"/>
          <w:rtl/>
        </w:rPr>
        <w:t>الامتثال</w:t>
      </w:r>
      <w:r w:rsidRPr="00D9571D">
        <w:rPr>
          <w:sz w:val="34"/>
          <w:szCs w:val="34"/>
          <w:rtl/>
        </w:rPr>
        <w:t xml:space="preserve"> </w:t>
      </w:r>
      <w:r w:rsidR="0087645A">
        <w:rPr>
          <w:rFonts w:hint="cs"/>
          <w:sz w:val="34"/>
          <w:szCs w:val="34"/>
          <w:rtl/>
        </w:rPr>
        <w:t>بالامتثال</w:t>
      </w:r>
      <w:r w:rsidRPr="00D9571D">
        <w:rPr>
          <w:sz w:val="34"/>
          <w:szCs w:val="34"/>
          <w:rtl/>
        </w:rPr>
        <w:t>»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: </w:t>
      </w:r>
      <w:r w:rsidR="004C0A41">
        <w:rPr>
          <w:rFonts w:hint="cs"/>
          <w:sz w:val="34"/>
          <w:szCs w:val="34"/>
          <w:rtl/>
        </w:rPr>
        <w:t>امتثال</w:t>
      </w:r>
      <w:r w:rsidRPr="00D9571D">
        <w:rPr>
          <w:sz w:val="34"/>
          <w:szCs w:val="34"/>
          <w:rtl/>
        </w:rPr>
        <w:t>، مُعِد برا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تحقق ملاک است، نه علت تام</w:t>
      </w:r>
      <w:r w:rsidR="004C0A41">
        <w:rPr>
          <w:rFonts w:hint="cs"/>
          <w:sz w:val="34"/>
          <w:szCs w:val="34"/>
          <w:rtl/>
        </w:rPr>
        <w:t>ه</w:t>
      </w:r>
      <w:r w:rsidRPr="00D9571D">
        <w:rPr>
          <w:rFonts w:hint="eastAsia"/>
          <w:sz w:val="34"/>
          <w:szCs w:val="34"/>
          <w:rtl/>
        </w:rPr>
        <w:t>؛</w:t>
      </w:r>
      <w:r w:rsidRPr="00D9571D">
        <w:rPr>
          <w:sz w:val="34"/>
          <w:szCs w:val="34"/>
          <w:rtl/>
        </w:rPr>
        <w:t xml:space="preserve"> و لذا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شود</w:t>
      </w:r>
      <w:r w:rsidRPr="00D9571D">
        <w:rPr>
          <w:sz w:val="34"/>
          <w:szCs w:val="34"/>
          <w:rtl/>
        </w:rPr>
        <w:t xml:space="preserve"> آدم </w:t>
      </w:r>
      <w:r w:rsidR="004C0A41">
        <w:rPr>
          <w:rFonts w:hint="cs"/>
          <w:sz w:val="34"/>
          <w:szCs w:val="34"/>
          <w:rtl/>
        </w:rPr>
        <w:t>امتثال</w:t>
      </w:r>
      <w:r w:rsidRPr="00D9571D">
        <w:rPr>
          <w:sz w:val="34"/>
          <w:szCs w:val="34"/>
          <w:rtl/>
        </w:rPr>
        <w:t xml:space="preserve"> قبل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اش</w:t>
      </w:r>
      <w:r w:rsidRPr="00D9571D">
        <w:rPr>
          <w:sz w:val="34"/>
          <w:szCs w:val="34"/>
          <w:rtl/>
        </w:rPr>
        <w:t xml:space="preserve"> را کنار بگذارد و </w:t>
      </w:r>
      <w:r w:rsidR="004C0A41">
        <w:rPr>
          <w:sz w:val="34"/>
          <w:szCs w:val="34"/>
          <w:rtl/>
        </w:rPr>
        <w:t>امتثال</w:t>
      </w:r>
      <w:r w:rsidRPr="00D9571D">
        <w:rPr>
          <w:sz w:val="34"/>
          <w:szCs w:val="34"/>
          <w:rtl/>
        </w:rPr>
        <w:t xml:space="preserve"> جد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ر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انجام بدهد، قبل از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علت تام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ملاک محقق بشود.</w:t>
      </w:r>
    </w:p>
    <w:p w14:paraId="32F2CDBA" w14:textId="1D9FCBB5" w:rsidR="00C9557B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sz w:val="34"/>
          <w:szCs w:val="34"/>
          <w:rtl/>
        </w:rPr>
        <w:t>مثل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آب را جلو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مولا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گذار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سر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sz w:val="34"/>
          <w:szCs w:val="34"/>
          <w:rtl/>
        </w:rPr>
        <w:t>: «ببخش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د،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لحظه اجازه بفرما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د»،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آب را تبد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sz w:val="34"/>
          <w:szCs w:val="34"/>
          <w:rtl/>
        </w:rPr>
        <w:t xml:space="preserve"> اصلاً آن آب را همان‌جا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گذار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بماند،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سر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sz w:val="34"/>
          <w:szCs w:val="34"/>
          <w:rtl/>
        </w:rPr>
        <w:t xml:space="preserve"> آب خنک‌تر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آور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. مولا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«چرا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کار را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؟»</w:t>
      </w:r>
      <w:r w:rsidRPr="00D9571D">
        <w:rPr>
          <w:sz w:val="34"/>
          <w:szCs w:val="34"/>
          <w:rtl/>
        </w:rPr>
        <w:t>.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sz w:val="34"/>
          <w:szCs w:val="34"/>
          <w:rtl/>
        </w:rPr>
        <w:t>: «تبد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</w:t>
      </w:r>
      <w:r w:rsidRPr="00D9571D">
        <w:rPr>
          <w:sz w:val="34"/>
          <w:szCs w:val="34"/>
          <w:rtl/>
        </w:rPr>
        <w:t xml:space="preserve"> </w:t>
      </w:r>
      <w:r w:rsidR="004C0A41">
        <w:rPr>
          <w:sz w:val="34"/>
          <w:szCs w:val="34"/>
          <w:rtl/>
        </w:rPr>
        <w:t>امتثال</w:t>
      </w:r>
      <w:r w:rsidRPr="00D9571D">
        <w:rPr>
          <w:sz w:val="34"/>
          <w:szCs w:val="34"/>
          <w:rtl/>
        </w:rPr>
        <w:t xml:space="preserve"> به </w:t>
      </w:r>
      <w:r w:rsidR="004C0A41">
        <w:rPr>
          <w:sz w:val="34"/>
          <w:szCs w:val="34"/>
          <w:rtl/>
        </w:rPr>
        <w:t>امتثال</w:t>
      </w:r>
      <w:r w:rsidRPr="00D9571D">
        <w:rPr>
          <w:sz w:val="34"/>
          <w:szCs w:val="34"/>
          <w:rtl/>
        </w:rPr>
        <w:t xml:space="preserve"> کردم». اگر علت تام</w:t>
      </w:r>
      <w:r w:rsidR="00C9557B">
        <w:rPr>
          <w:rFonts w:hint="cs"/>
          <w:sz w:val="34"/>
          <w:szCs w:val="34"/>
          <w:rtl/>
        </w:rPr>
        <w:t>ه</w:t>
      </w:r>
      <w:r w:rsidR="00F555E4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بود،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مولا آن آب اول را خورده بود و تشنگ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اش</w:t>
      </w:r>
      <w:r w:rsidRPr="00D9571D">
        <w:rPr>
          <w:sz w:val="34"/>
          <w:szCs w:val="34"/>
          <w:rtl/>
        </w:rPr>
        <w:t xml:space="preserve"> برطرف شده بود، کار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شد</w:t>
      </w:r>
      <w:r w:rsidRPr="00D9571D">
        <w:rPr>
          <w:sz w:val="34"/>
          <w:szCs w:val="34"/>
          <w:rtl/>
        </w:rPr>
        <w:t xml:space="preserve"> بکن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؛</w:t>
      </w:r>
      <w:r w:rsidRPr="00D9571D">
        <w:rPr>
          <w:sz w:val="34"/>
          <w:szCs w:val="34"/>
          <w:rtl/>
        </w:rPr>
        <w:t xml:space="preserve"> ول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نه،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آب آوردن مُعِد است. هنوز علت تام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تحقق ملاک، که رفع عطش مولاست، حاصل نشده</w:t>
      </w:r>
      <w:r w:rsidR="003C564B">
        <w:rPr>
          <w:rFonts w:hint="cs"/>
          <w:sz w:val="34"/>
          <w:szCs w:val="34"/>
          <w:rtl/>
        </w:rPr>
        <w:t xml:space="preserve"> است</w:t>
      </w:r>
      <w:r w:rsidRPr="00D9571D">
        <w:rPr>
          <w:sz w:val="34"/>
          <w:szCs w:val="34"/>
          <w:rtl/>
        </w:rPr>
        <w:t>.</w:t>
      </w:r>
    </w:p>
    <w:p w14:paraId="72049629" w14:textId="5BA3B8BB" w:rsidR="00D9571D" w:rsidRPr="00D9571D" w:rsidRDefault="004C0A41" w:rsidP="00A92272">
      <w:pPr>
        <w:bidi/>
        <w:spacing w:before="120"/>
        <w:ind w:firstLine="227"/>
        <w:rPr>
          <w:sz w:val="34"/>
          <w:szCs w:val="34"/>
        </w:rPr>
      </w:pPr>
      <w:r>
        <w:rPr>
          <w:sz w:val="34"/>
          <w:szCs w:val="34"/>
          <w:rtl/>
        </w:rPr>
        <w:t>امتثال</w:t>
      </w:r>
      <w:r w:rsidR="00D9571D" w:rsidRPr="00D9571D">
        <w:rPr>
          <w:sz w:val="34"/>
          <w:szCs w:val="34"/>
          <w:rtl/>
        </w:rPr>
        <w:t xml:space="preserve"> هم مُعِد ت</w:t>
      </w:r>
      <w:r w:rsidR="00D9571D" w:rsidRPr="00D9571D">
        <w:rPr>
          <w:rFonts w:hint="eastAsia"/>
          <w:sz w:val="34"/>
          <w:szCs w:val="34"/>
          <w:rtl/>
        </w:rPr>
        <w:t>حقق</w:t>
      </w:r>
      <w:r w:rsidR="00D9571D" w:rsidRPr="00D9571D">
        <w:rPr>
          <w:sz w:val="34"/>
          <w:szCs w:val="34"/>
          <w:rtl/>
        </w:rPr>
        <w:t xml:space="preserve"> ملاک است، علت تام</w:t>
      </w:r>
      <w:r w:rsidR="00F555E4">
        <w:rPr>
          <w:rFonts w:hint="cs"/>
          <w:sz w:val="34"/>
          <w:szCs w:val="34"/>
          <w:rtl/>
        </w:rPr>
        <w:t>ه</w:t>
      </w:r>
      <w:r w:rsidR="00D9571D" w:rsidRPr="00D9571D">
        <w:rPr>
          <w:sz w:val="34"/>
          <w:szCs w:val="34"/>
          <w:rtl/>
        </w:rPr>
        <w:t xml:space="preserve"> که ن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ست</w:t>
      </w:r>
      <w:r w:rsidR="00D9571D" w:rsidRPr="00D9571D">
        <w:rPr>
          <w:sz w:val="34"/>
          <w:szCs w:val="34"/>
          <w:rtl/>
        </w:rPr>
        <w:t>. صاحب کفا</w:t>
      </w:r>
      <w:r w:rsidR="00D9571D" w:rsidRPr="00D9571D">
        <w:rPr>
          <w:rFonts w:hint="cs"/>
          <w:sz w:val="34"/>
          <w:szCs w:val="34"/>
          <w:rtl/>
        </w:rPr>
        <w:t>ی</w:t>
      </w:r>
      <w:r w:rsidR="00F555E4">
        <w:rPr>
          <w:rFonts w:hint="cs"/>
          <w:sz w:val="34"/>
          <w:szCs w:val="34"/>
          <w:rtl/>
        </w:rPr>
        <w:t>ه</w:t>
      </w:r>
      <w:r w:rsidR="00D9571D" w:rsidRPr="00D9571D">
        <w:rPr>
          <w:sz w:val="34"/>
          <w:szCs w:val="34"/>
          <w:rtl/>
        </w:rPr>
        <w:t xml:space="preserve">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</w:t>
      </w:r>
      <w:r w:rsidR="00D9571D" w:rsidRPr="00D9571D">
        <w:rPr>
          <w:sz w:val="34"/>
          <w:szCs w:val="34"/>
          <w:rtl/>
        </w:rPr>
        <w:t xml:space="preserve"> را فرمود و لذا م</w:t>
      </w:r>
      <w:r w:rsidR="00D9571D" w:rsidRPr="00D9571D">
        <w:rPr>
          <w:rFonts w:hint="cs"/>
          <w:sz w:val="34"/>
          <w:szCs w:val="34"/>
          <w:rtl/>
        </w:rPr>
        <w:t>ی‌</w:t>
      </w:r>
      <w:r w:rsidR="00D9571D" w:rsidRPr="00D9571D">
        <w:rPr>
          <w:rFonts w:hint="eastAsia"/>
          <w:sz w:val="34"/>
          <w:szCs w:val="34"/>
          <w:rtl/>
        </w:rPr>
        <w:t>شود</w:t>
      </w:r>
      <w:r w:rsidR="00D9571D" w:rsidRPr="00D9571D">
        <w:rPr>
          <w:sz w:val="34"/>
          <w:szCs w:val="34"/>
          <w:rtl/>
        </w:rPr>
        <w:t xml:space="preserve"> تبد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لش</w:t>
      </w:r>
      <w:r w:rsidR="00D9571D" w:rsidRPr="00D9571D">
        <w:rPr>
          <w:sz w:val="34"/>
          <w:szCs w:val="34"/>
          <w:rtl/>
        </w:rPr>
        <w:t xml:space="preserve"> کرد به فرد افضل. جناب استاد! پس چطور شما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نجا</w:t>
      </w:r>
      <w:r w:rsidR="00D9571D" w:rsidRPr="00D9571D">
        <w:rPr>
          <w:sz w:val="34"/>
          <w:szCs w:val="34"/>
          <w:rtl/>
        </w:rPr>
        <w:t xml:space="preserve"> ملتزم م</w:t>
      </w:r>
      <w:r w:rsidR="00D9571D" w:rsidRPr="00D9571D">
        <w:rPr>
          <w:rFonts w:hint="cs"/>
          <w:sz w:val="34"/>
          <w:szCs w:val="34"/>
          <w:rtl/>
        </w:rPr>
        <w:t>ی‌</w:t>
      </w:r>
      <w:r w:rsidR="00D9571D" w:rsidRPr="00D9571D">
        <w:rPr>
          <w:rFonts w:hint="eastAsia"/>
          <w:sz w:val="34"/>
          <w:szCs w:val="34"/>
          <w:rtl/>
        </w:rPr>
        <w:t>شو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د</w:t>
      </w:r>
      <w:r w:rsidR="00D9571D" w:rsidRPr="00D9571D">
        <w:rPr>
          <w:sz w:val="34"/>
          <w:szCs w:val="34"/>
          <w:rtl/>
        </w:rPr>
        <w:t xml:space="preserve"> که بعد از ا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نکه</w:t>
      </w:r>
      <w:r w:rsidR="00D9571D" w:rsidRPr="00D9571D">
        <w:rPr>
          <w:sz w:val="34"/>
          <w:szCs w:val="34"/>
          <w:rtl/>
        </w:rPr>
        <w:t xml:space="preserve"> من نماز تمام خواندم در حال جهل به وجو</w:t>
      </w:r>
      <w:r w:rsidR="00F555E4">
        <w:rPr>
          <w:rFonts w:hint="cs"/>
          <w:sz w:val="34"/>
          <w:szCs w:val="34"/>
          <w:rtl/>
        </w:rPr>
        <w:t>ب</w:t>
      </w:r>
      <w:r w:rsidR="00D9571D" w:rsidRPr="00D9571D">
        <w:rPr>
          <w:sz w:val="34"/>
          <w:szCs w:val="34"/>
          <w:rtl/>
        </w:rPr>
        <w:t xml:space="preserve"> قصر در سفر، د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گر</w:t>
      </w:r>
      <w:r w:rsidR="00D9571D" w:rsidRPr="00D9571D">
        <w:rPr>
          <w:sz w:val="34"/>
          <w:szCs w:val="34"/>
          <w:rtl/>
        </w:rPr>
        <w:t xml:space="preserve"> </w:t>
      </w:r>
      <w:r>
        <w:rPr>
          <w:sz w:val="34"/>
          <w:szCs w:val="34"/>
          <w:rtl/>
        </w:rPr>
        <w:t>امتثال</w:t>
      </w:r>
      <w:r w:rsidR="00D9571D" w:rsidRPr="00D9571D">
        <w:rPr>
          <w:sz w:val="34"/>
          <w:szCs w:val="34"/>
          <w:rtl/>
        </w:rPr>
        <w:t xml:space="preserve"> ممکن ن</w:t>
      </w:r>
      <w:r w:rsidR="00D9571D" w:rsidRPr="00D9571D">
        <w:rPr>
          <w:rFonts w:hint="cs"/>
          <w:sz w:val="34"/>
          <w:szCs w:val="34"/>
          <w:rtl/>
        </w:rPr>
        <w:t>ی</w:t>
      </w:r>
      <w:r w:rsidR="00D9571D" w:rsidRPr="00D9571D">
        <w:rPr>
          <w:rFonts w:hint="eastAsia"/>
          <w:sz w:val="34"/>
          <w:szCs w:val="34"/>
          <w:rtl/>
        </w:rPr>
        <w:t>ست؟</w:t>
      </w:r>
    </w:p>
    <w:p w14:paraId="247BA56C" w14:textId="2B0B075A" w:rsidR="00BE5129" w:rsidRDefault="00BE5129" w:rsidP="003C564B">
      <w:pPr>
        <w:pStyle w:val="3"/>
        <w:rPr>
          <w:rtl/>
        </w:rPr>
      </w:pPr>
      <w:bookmarkStart w:id="13" w:name="_Toc216673007"/>
      <w:r>
        <w:rPr>
          <w:rFonts w:hint="cs"/>
          <w:rtl/>
        </w:rPr>
        <w:t>پاسخ</w:t>
      </w:r>
      <w:r w:rsidR="003C564B">
        <w:rPr>
          <w:rFonts w:hint="cs"/>
          <w:rtl/>
        </w:rPr>
        <w:t xml:space="preserve"> از اشکال پنجم</w:t>
      </w:r>
      <w:bookmarkEnd w:id="13"/>
    </w:p>
    <w:p w14:paraId="16687B0B" w14:textId="50158F40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sz w:val="34"/>
          <w:szCs w:val="34"/>
          <w:rtl/>
        </w:rPr>
        <w:t>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: جناب محقق اصفهان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>! چه تناف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مبناست؟ </w:t>
      </w:r>
      <w:r w:rsidR="00F555E4">
        <w:rPr>
          <w:sz w:val="34"/>
          <w:szCs w:val="34"/>
          <w:rtl/>
        </w:rPr>
        <w:t>صاحب کفایه</w:t>
      </w:r>
      <w:r w:rsidRPr="00D9571D">
        <w:rPr>
          <w:sz w:val="34"/>
          <w:szCs w:val="34"/>
          <w:rtl/>
        </w:rPr>
        <w:t xml:space="preserve">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نجا</w:t>
      </w:r>
      <w:r w:rsidRPr="00D9571D">
        <w:rPr>
          <w:sz w:val="34"/>
          <w:szCs w:val="34"/>
          <w:rtl/>
        </w:rPr>
        <w:t xml:space="preserve">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لازم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دو مبنا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مشهور (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وجوب تعلم و استحقاق عقاب به‌خاطر ترک تعلم،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هم عدم وجوب اعاد</w:t>
      </w:r>
      <w:r w:rsidRPr="00D9571D">
        <w:rPr>
          <w:rFonts w:hint="cs"/>
          <w:sz w:val="34"/>
          <w:szCs w:val="34"/>
          <w:rtl/>
        </w:rPr>
        <w:t>ۀ</w:t>
      </w:r>
      <w:r w:rsidRPr="00D9571D">
        <w:rPr>
          <w:sz w:val="34"/>
          <w:szCs w:val="34"/>
          <w:rtl/>
        </w:rPr>
        <w:t xml:space="preserve"> نماز تمام 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موضع القصر)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ما ملتزم بشو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به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نکه</w:t>
      </w:r>
      <w:r w:rsidRPr="00D9571D">
        <w:rPr>
          <w:sz w:val="34"/>
          <w:szCs w:val="34"/>
          <w:rtl/>
        </w:rPr>
        <w:t xml:space="preserve"> با نماز تمام ف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موضع القصر</w:t>
      </w:r>
      <w:r w:rsidR="00B07573">
        <w:rPr>
          <w:rFonts w:hint="cs"/>
          <w:sz w:val="34"/>
          <w:szCs w:val="34"/>
          <w:rtl/>
        </w:rPr>
        <w:t xml:space="preserve"> عن جهل بالحکم</w:t>
      </w:r>
      <w:r w:rsidRPr="00D9571D">
        <w:rPr>
          <w:sz w:val="34"/>
          <w:szCs w:val="34"/>
          <w:rtl/>
        </w:rPr>
        <w:t>، امکان است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فا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ملاک تام نماز قصر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 در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مورد، تضاد است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الملاک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>. چه ربط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دارد به جاها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 xml:space="preserve"> که من نماز فرادا خواندم در منزل</w:t>
      </w:r>
      <w:r w:rsidR="00B07573">
        <w:rPr>
          <w:rFonts w:hint="cs"/>
          <w:sz w:val="34"/>
          <w:szCs w:val="34"/>
          <w:rtl/>
        </w:rPr>
        <w:t>،</w:t>
      </w:r>
      <w:r w:rsidRPr="00D9571D">
        <w:rPr>
          <w:sz w:val="34"/>
          <w:szCs w:val="34"/>
          <w:rtl/>
        </w:rPr>
        <w:t xml:space="preserve"> امکان تبد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لش</w:t>
      </w:r>
      <w:r w:rsidRPr="00D9571D">
        <w:rPr>
          <w:sz w:val="34"/>
          <w:szCs w:val="34"/>
          <w:rtl/>
        </w:rPr>
        <w:t xml:space="preserve"> به نماز جماعت هست؟ چون آنجا تضاد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ن‌شان</w:t>
      </w:r>
      <w:r w:rsidRPr="00D9571D">
        <w:rPr>
          <w:sz w:val="34"/>
          <w:szCs w:val="34"/>
          <w:rtl/>
        </w:rPr>
        <w:t>. پس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sz w:val="34"/>
          <w:szCs w:val="34"/>
          <w:rtl/>
        </w:rPr>
        <w:t xml:space="preserve"> محقق اصفها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درست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>.</w:t>
      </w:r>
    </w:p>
    <w:p w14:paraId="14764CB0" w14:textId="2A935DF7" w:rsidR="00D9571D" w:rsidRPr="00D9571D" w:rsidRDefault="00D9571D" w:rsidP="00A92272">
      <w:pPr>
        <w:pStyle w:val="Heading2"/>
        <w:shd w:val="clear" w:color="auto" w:fill="auto"/>
      </w:pPr>
      <w:bookmarkStart w:id="14" w:name="_Toc216673008"/>
      <w:r w:rsidRPr="00D9571D">
        <w:rPr>
          <w:rtl/>
        </w:rPr>
        <w:t xml:space="preserve">اشکال </w:t>
      </w:r>
      <w:r w:rsidR="00B07573">
        <w:rPr>
          <w:rFonts w:hint="cs"/>
          <w:rtl/>
        </w:rPr>
        <w:t>ششم</w:t>
      </w:r>
      <w:r w:rsidRPr="00D9571D">
        <w:rPr>
          <w:rtl/>
        </w:rPr>
        <w:t xml:space="preserve"> </w:t>
      </w:r>
      <w:r w:rsidR="00B07573">
        <w:rPr>
          <w:rFonts w:hint="cs"/>
          <w:rtl/>
        </w:rPr>
        <w:t>(</w:t>
      </w:r>
      <w:r w:rsidRPr="00D9571D">
        <w:rPr>
          <w:rtl/>
        </w:rPr>
        <w:t>محقق اصفهان</w:t>
      </w:r>
      <w:r w:rsidRPr="00D9571D">
        <w:rPr>
          <w:rFonts w:hint="cs"/>
          <w:rtl/>
        </w:rPr>
        <w:t>ی</w:t>
      </w:r>
      <w:r w:rsidR="00B07573">
        <w:rPr>
          <w:rFonts w:hint="cs"/>
          <w:rtl/>
        </w:rPr>
        <w:t>)</w:t>
      </w:r>
      <w:r w:rsidRPr="00D9571D">
        <w:rPr>
          <w:rtl/>
        </w:rPr>
        <w:t xml:space="preserve">: </w:t>
      </w:r>
      <w:r w:rsidR="00A92272">
        <w:rPr>
          <w:rFonts w:hint="cs"/>
          <w:rtl/>
        </w:rPr>
        <w:t>انطباق کبرای «</w:t>
      </w:r>
      <w:r w:rsidR="0025754C">
        <w:rPr>
          <w:rFonts w:hint="cs"/>
          <w:rtl/>
        </w:rPr>
        <w:t xml:space="preserve">تعلق نهی غیری به </w:t>
      </w:r>
      <w:r w:rsidRPr="00D9571D">
        <w:rPr>
          <w:rtl/>
        </w:rPr>
        <w:t>عل</w:t>
      </w:r>
      <w:r w:rsidR="0025754C">
        <w:rPr>
          <w:rFonts w:hint="cs"/>
          <w:rtl/>
        </w:rPr>
        <w:t>ة ال</w:t>
      </w:r>
      <w:r w:rsidRPr="00D9571D">
        <w:rPr>
          <w:rtl/>
        </w:rPr>
        <w:t>ضد</w:t>
      </w:r>
      <w:r w:rsidR="00A92272">
        <w:rPr>
          <w:rFonts w:hint="cs"/>
          <w:rtl/>
        </w:rPr>
        <w:t>» بر مقام</w:t>
      </w:r>
      <w:bookmarkEnd w:id="14"/>
    </w:p>
    <w:p w14:paraId="6015A791" w14:textId="33424E30" w:rsidR="00D9571D" w:rsidRPr="00D9571D" w:rsidRDefault="00D9571D" w:rsidP="00A92272">
      <w:pPr>
        <w:bidi/>
        <w:spacing w:before="120"/>
        <w:ind w:firstLine="227"/>
        <w:rPr>
          <w:sz w:val="34"/>
          <w:szCs w:val="34"/>
        </w:rPr>
      </w:pP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راد</w:t>
      </w:r>
      <w:r w:rsidRPr="00D9571D">
        <w:rPr>
          <w:sz w:val="34"/>
          <w:szCs w:val="34"/>
          <w:rtl/>
        </w:rPr>
        <w:t xml:space="preserve"> چهارم باز از محقق اصفهان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است. محقق اصفهان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فرموده: جناب استاد! شما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نماز تمام در سفر از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جهل، با نماز قصر تضاد ندارند.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فعل با هم تضاد ندارند، مانع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ت</w:t>
      </w:r>
      <w:r w:rsidRPr="00D9571D">
        <w:rPr>
          <w:sz w:val="34"/>
          <w:szCs w:val="34"/>
          <w:rtl/>
        </w:rPr>
        <w:t xml:space="preserve"> هم </w:t>
      </w:r>
      <w:r w:rsidRPr="00D9571D">
        <w:rPr>
          <w:sz w:val="34"/>
          <w:szCs w:val="34"/>
          <w:rtl/>
        </w:rPr>
        <w:lastRenderedPageBreak/>
        <w:t>ندارند؛ فقط ملاک</w:t>
      </w:r>
      <w:r w:rsidR="001C070F">
        <w:rPr>
          <w:rFonts w:hint="cs"/>
          <w:sz w:val="34"/>
          <w:szCs w:val="34"/>
          <w:rtl/>
        </w:rPr>
        <w:t>ین</w:t>
      </w:r>
      <w:r w:rsidRPr="00D9571D">
        <w:rPr>
          <w:rFonts w:hint="cs"/>
          <w:sz w:val="34"/>
          <w:szCs w:val="34"/>
          <w:rtl/>
        </w:rPr>
        <w:t>‌</w:t>
      </w:r>
      <w:r w:rsidRPr="00D9571D">
        <w:rPr>
          <w:rFonts w:hint="eastAsia"/>
          <w:sz w:val="34"/>
          <w:szCs w:val="34"/>
          <w:rtl/>
        </w:rPr>
        <w:t>شان</w:t>
      </w:r>
      <w:r w:rsidRPr="00D9571D">
        <w:rPr>
          <w:sz w:val="34"/>
          <w:szCs w:val="34"/>
          <w:rtl/>
        </w:rPr>
        <w:t xml:space="preserve"> </w:t>
      </w:r>
      <w:r w:rsidRPr="00D9571D">
        <w:rPr>
          <w:rFonts w:hint="eastAsia"/>
          <w:sz w:val="34"/>
          <w:szCs w:val="34"/>
          <w:rtl/>
        </w:rPr>
        <w:t>با</w:t>
      </w:r>
      <w:r w:rsidRPr="00D9571D">
        <w:rPr>
          <w:sz w:val="34"/>
          <w:szCs w:val="34"/>
          <w:rtl/>
        </w:rPr>
        <w:t xml:space="preserve"> هم تضاد دارند؛ «تضاد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الملاک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ن»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نماز</w:t>
      </w:r>
      <w:r w:rsidR="001C070F">
        <w:rPr>
          <w:rFonts w:hint="cs"/>
          <w:sz w:val="34"/>
          <w:szCs w:val="34"/>
          <w:rtl/>
        </w:rPr>
        <w:t xml:space="preserve"> است</w:t>
      </w:r>
      <w:r w:rsidRPr="00D9571D">
        <w:rPr>
          <w:sz w:val="34"/>
          <w:szCs w:val="34"/>
          <w:rtl/>
        </w:rPr>
        <w:t>، نه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خود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نماز.</w:t>
      </w:r>
    </w:p>
    <w:p w14:paraId="6B08182D" w14:textId="5EFDED29" w:rsidR="00D9571D" w:rsidRDefault="00D9571D" w:rsidP="00A92272">
      <w:pPr>
        <w:bidi/>
        <w:spacing w:before="120"/>
        <w:ind w:firstLine="227"/>
        <w:rPr>
          <w:sz w:val="34"/>
          <w:szCs w:val="34"/>
          <w:rtl/>
        </w:rPr>
      </w:pP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که شما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گو</w:t>
      </w:r>
      <w:r w:rsidRPr="00D9571D">
        <w:rPr>
          <w:rFonts w:hint="cs"/>
          <w:sz w:val="34"/>
          <w:szCs w:val="34"/>
          <w:rtl/>
        </w:rPr>
        <w:t>یی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تضاد هست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</w:t>
      </w:r>
      <w:r w:rsidR="001C070F">
        <w:rPr>
          <w:rFonts w:hint="cs"/>
          <w:sz w:val="34"/>
          <w:szCs w:val="34"/>
          <w:rtl/>
        </w:rPr>
        <w:t>ین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نماز، م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دان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معنا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ست؟</w:t>
      </w:r>
      <w:r w:rsidRPr="00D9571D">
        <w:rPr>
          <w:sz w:val="34"/>
          <w:szCs w:val="34"/>
          <w:rtl/>
        </w:rPr>
        <w:t xml:space="preserve"> معنا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است که نماز تمام، علت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ملاک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 که ضد ملاک نماز قصر است. جناب صاحب کفا</w:t>
      </w:r>
      <w:r w:rsidRPr="00D9571D">
        <w:rPr>
          <w:rFonts w:hint="cs"/>
          <w:sz w:val="34"/>
          <w:szCs w:val="34"/>
          <w:rtl/>
        </w:rPr>
        <w:t>ی</w:t>
      </w:r>
      <w:r w:rsidR="001C070F">
        <w:rPr>
          <w:rFonts w:hint="cs"/>
          <w:sz w:val="34"/>
          <w:szCs w:val="34"/>
          <w:rtl/>
        </w:rPr>
        <w:t>ه</w:t>
      </w:r>
      <w:r w:rsidRPr="00D9571D">
        <w:rPr>
          <w:sz w:val="34"/>
          <w:szCs w:val="34"/>
          <w:rtl/>
        </w:rPr>
        <w:t>! خوب رو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حرف‌ها</w:t>
      </w:r>
      <w:r w:rsidRPr="00D9571D">
        <w:rPr>
          <w:rFonts w:hint="cs"/>
          <w:sz w:val="34"/>
          <w:szCs w:val="34"/>
          <w:rtl/>
        </w:rPr>
        <w:t>ی‌</w:t>
      </w:r>
      <w:r w:rsidRPr="00D9571D">
        <w:rPr>
          <w:rFonts w:hint="eastAsia"/>
          <w:sz w:val="34"/>
          <w:szCs w:val="34"/>
          <w:rtl/>
        </w:rPr>
        <w:t>تان</w:t>
      </w:r>
      <w:r w:rsidRPr="00D9571D">
        <w:rPr>
          <w:sz w:val="34"/>
          <w:szCs w:val="34"/>
          <w:rtl/>
        </w:rPr>
        <w:t xml:space="preserve"> دقت کرد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چه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د؟</w:t>
      </w:r>
      <w:r w:rsidRPr="00D9571D">
        <w:rPr>
          <w:sz w:val="34"/>
          <w:szCs w:val="34"/>
          <w:rtl/>
        </w:rPr>
        <w:t xml:space="preserve"> آمد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گفت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>: نماز تمام با نماز قصر تضاد ندارد؛ ملاک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دو نماز با هم تضاد دارد.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چه؟ 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عن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نماز تمام در حال جهل، علت وجود ضد ملاک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sz w:val="34"/>
          <w:szCs w:val="34"/>
          <w:rtl/>
        </w:rPr>
        <w:t xml:space="preserve"> است که در نماز قصر هست. 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مطلب روشن شد</w:t>
      </w:r>
      <w:r w:rsidR="000354BF">
        <w:rPr>
          <w:rFonts w:hint="cs"/>
          <w:sz w:val="34"/>
          <w:szCs w:val="34"/>
          <w:rtl/>
        </w:rPr>
        <w:t>؟</w:t>
      </w:r>
      <w:r w:rsidRPr="00D9571D">
        <w:rPr>
          <w:sz w:val="34"/>
          <w:szCs w:val="34"/>
          <w:rtl/>
        </w:rPr>
        <w:t xml:space="preserve"> حالا بدون شک، عل</w:t>
      </w:r>
      <w:r w:rsidR="001D7566">
        <w:rPr>
          <w:rFonts w:hint="cs"/>
          <w:sz w:val="34"/>
          <w:szCs w:val="34"/>
          <w:rtl/>
        </w:rPr>
        <w:t>ة ال</w:t>
      </w:r>
      <w:r w:rsidRPr="00D9571D">
        <w:rPr>
          <w:sz w:val="34"/>
          <w:szCs w:val="34"/>
          <w:rtl/>
        </w:rPr>
        <w:t>ضد، مانع از وجود ضد [د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>] است. خودِ ضد، مانع 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ست</w:t>
      </w:r>
      <w:r w:rsidRPr="00D9571D">
        <w:rPr>
          <w:sz w:val="34"/>
          <w:szCs w:val="34"/>
          <w:rtl/>
        </w:rPr>
        <w:t xml:space="preserve"> از وجود ضد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گر؛</w:t>
      </w:r>
      <w:r w:rsidRPr="00D9571D">
        <w:rPr>
          <w:sz w:val="34"/>
          <w:szCs w:val="34"/>
          <w:rtl/>
        </w:rPr>
        <w:t xml:space="preserve"> اما عل</w:t>
      </w:r>
      <w:r w:rsidR="001D7566">
        <w:rPr>
          <w:rFonts w:hint="cs"/>
          <w:sz w:val="34"/>
          <w:szCs w:val="34"/>
          <w:rtl/>
        </w:rPr>
        <w:t>ة ال</w:t>
      </w:r>
      <w:r w:rsidRPr="00D9571D">
        <w:rPr>
          <w:sz w:val="34"/>
          <w:szCs w:val="34"/>
          <w:rtl/>
        </w:rPr>
        <w:t>ضد، مانع از وجود ضد [د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Pr="00D9571D">
        <w:rPr>
          <w:sz w:val="34"/>
          <w:szCs w:val="34"/>
          <w:rtl/>
        </w:rPr>
        <w:t>] است. ما ب</w:t>
      </w:r>
      <w:r w:rsidRPr="00D9571D">
        <w:rPr>
          <w:rFonts w:hint="eastAsia"/>
          <w:sz w:val="34"/>
          <w:szCs w:val="34"/>
          <w:rtl/>
        </w:rPr>
        <w:t>ا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د</w:t>
      </w:r>
      <w:r w:rsidRPr="00D9571D">
        <w:rPr>
          <w:sz w:val="34"/>
          <w:szCs w:val="34"/>
          <w:rtl/>
        </w:rPr>
        <w:t xml:space="preserve"> عل</w:t>
      </w:r>
      <w:r w:rsidR="001D7566">
        <w:rPr>
          <w:rFonts w:hint="cs"/>
          <w:sz w:val="34"/>
          <w:szCs w:val="34"/>
          <w:rtl/>
        </w:rPr>
        <w:t>ة ال</w:t>
      </w:r>
      <w:r w:rsidRPr="00D9571D">
        <w:rPr>
          <w:sz w:val="34"/>
          <w:szCs w:val="34"/>
          <w:rtl/>
        </w:rPr>
        <w:t>ضد را از ب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ن</w:t>
      </w:r>
      <w:r w:rsidRPr="00D9571D">
        <w:rPr>
          <w:sz w:val="34"/>
          <w:szCs w:val="34"/>
          <w:rtl/>
        </w:rPr>
        <w:t xml:space="preserve"> ببر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تا بتوان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 xml:space="preserve"> آن ضد د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گر</w:t>
      </w:r>
      <w:r w:rsidR="000354BF">
        <w:rPr>
          <w:rFonts w:hint="cs"/>
          <w:sz w:val="34"/>
          <w:szCs w:val="34"/>
          <w:rtl/>
        </w:rPr>
        <w:t>ش</w:t>
      </w:r>
      <w:r w:rsidRPr="00D9571D">
        <w:rPr>
          <w:sz w:val="34"/>
          <w:szCs w:val="34"/>
          <w:rtl/>
        </w:rPr>
        <w:t xml:space="preserve"> را موجود کن</w:t>
      </w:r>
      <w:r w:rsidRPr="00D9571D">
        <w:rPr>
          <w:rFonts w:hint="cs"/>
          <w:sz w:val="34"/>
          <w:szCs w:val="34"/>
          <w:rtl/>
        </w:rPr>
        <w:t>ی</w:t>
      </w:r>
      <w:r w:rsidRPr="00D9571D">
        <w:rPr>
          <w:rFonts w:hint="eastAsia"/>
          <w:sz w:val="34"/>
          <w:szCs w:val="34"/>
          <w:rtl/>
        </w:rPr>
        <w:t>م</w:t>
      </w:r>
      <w:r w:rsidRPr="00D9571D">
        <w:rPr>
          <w:sz w:val="34"/>
          <w:szCs w:val="34"/>
          <w:rtl/>
        </w:rPr>
        <w:t>.</w:t>
      </w:r>
    </w:p>
    <w:p w14:paraId="62E1A46E" w14:textId="1DBAFE37" w:rsidR="007D5D1A" w:rsidRPr="007D5D1A" w:rsidRDefault="007D5D1A" w:rsidP="00A92272">
      <w:pPr>
        <w:bidi/>
        <w:spacing w:before="120"/>
        <w:ind w:firstLine="227"/>
        <w:rPr>
          <w:sz w:val="34"/>
          <w:szCs w:val="34"/>
        </w:rPr>
      </w:pPr>
      <w:r w:rsidRPr="007D5D1A">
        <w:rPr>
          <w:rFonts w:hint="eastAsia"/>
          <w:sz w:val="34"/>
          <w:szCs w:val="34"/>
          <w:rtl/>
        </w:rPr>
        <w:t>اگر</w:t>
      </w:r>
      <w:r w:rsidRPr="007D5D1A">
        <w:rPr>
          <w:sz w:val="34"/>
          <w:szCs w:val="34"/>
          <w:rtl/>
        </w:rPr>
        <w:t xml:space="preserve"> کس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علت برا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جلوس ماست؛ 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عن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محکم ما را نگه داشته، نم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گذارد</w:t>
      </w:r>
      <w:r w:rsidRPr="007D5D1A">
        <w:rPr>
          <w:sz w:val="34"/>
          <w:szCs w:val="34"/>
          <w:rtl/>
        </w:rPr>
        <w:t xml:space="preserve"> بلند شو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</w:t>
      </w:r>
      <w:r w:rsidRPr="007D5D1A">
        <w:rPr>
          <w:sz w:val="34"/>
          <w:szCs w:val="34"/>
          <w:rtl/>
        </w:rPr>
        <w:t>.</w:t>
      </w:r>
      <w:r w:rsidR="000354BF">
        <w:rPr>
          <w:rFonts w:hint="cs"/>
          <w:sz w:val="34"/>
          <w:szCs w:val="34"/>
          <w:rtl/>
        </w:rPr>
        <w:t xml:space="preserve"> بله</w:t>
      </w:r>
      <w:r w:rsidRPr="007D5D1A">
        <w:rPr>
          <w:sz w:val="34"/>
          <w:szCs w:val="34"/>
          <w:rtl/>
        </w:rPr>
        <w:t xml:space="preserve"> خود جلوس، مانع از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ما 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ست؛</w:t>
      </w:r>
      <w:r w:rsidRPr="007D5D1A">
        <w:rPr>
          <w:sz w:val="34"/>
          <w:szCs w:val="34"/>
          <w:rtl/>
        </w:rPr>
        <w:t xml:space="preserve"> ول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</w:t>
      </w:r>
      <w:r w:rsidR="000354BF">
        <w:rPr>
          <w:rFonts w:hint="cs"/>
          <w:sz w:val="34"/>
          <w:szCs w:val="34"/>
          <w:rtl/>
        </w:rPr>
        <w:t>این آقا که</w:t>
      </w:r>
      <w:r w:rsidRPr="007D5D1A">
        <w:rPr>
          <w:sz w:val="34"/>
          <w:szCs w:val="34"/>
          <w:rtl/>
        </w:rPr>
        <w:t xml:space="preserve"> محکم ما را رو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صندل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نگه داشته، تا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خواه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</w:t>
      </w:r>
      <w:r w:rsidRPr="007D5D1A">
        <w:rPr>
          <w:sz w:val="34"/>
          <w:szCs w:val="34"/>
          <w:rtl/>
        </w:rPr>
        <w:t xml:space="preserve"> </w:t>
      </w:r>
      <w:r w:rsidR="000354BF">
        <w:rPr>
          <w:rFonts w:hint="cs"/>
          <w:sz w:val="34"/>
          <w:szCs w:val="34"/>
          <w:rtl/>
        </w:rPr>
        <w:t>یک مقدار بالا بیاییم</w:t>
      </w:r>
      <w:r w:rsidRPr="007D5D1A">
        <w:rPr>
          <w:sz w:val="34"/>
          <w:szCs w:val="34"/>
          <w:rtl/>
        </w:rPr>
        <w:t>، محکم فشارمان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دهد</w:t>
      </w:r>
      <w:r w:rsidRPr="007D5D1A">
        <w:rPr>
          <w:sz w:val="34"/>
          <w:szCs w:val="34"/>
          <w:rtl/>
        </w:rPr>
        <w:t xml:space="preserve"> تا در صندل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فرو رو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</w:t>
      </w:r>
      <w:r w:rsidRPr="007D5D1A">
        <w:rPr>
          <w:sz w:val="34"/>
          <w:szCs w:val="34"/>
          <w:rtl/>
        </w:rPr>
        <w:t>. امساک</w:t>
      </w:r>
      <w:r w:rsidR="000354BF">
        <w:rPr>
          <w:rFonts w:hint="cs"/>
          <w:sz w:val="34"/>
          <w:szCs w:val="34"/>
          <w:rtl/>
        </w:rPr>
        <w:t xml:space="preserve"> این آقا که</w:t>
      </w:r>
      <w:r w:rsidRPr="007D5D1A">
        <w:rPr>
          <w:sz w:val="34"/>
          <w:szCs w:val="34"/>
          <w:rtl/>
        </w:rPr>
        <w:t xml:space="preserve"> علت جلوس ماست</w:t>
      </w:r>
      <w:r w:rsidR="000354BF">
        <w:rPr>
          <w:rFonts w:hint="cs"/>
          <w:sz w:val="34"/>
          <w:szCs w:val="34"/>
          <w:rtl/>
        </w:rPr>
        <w:t>،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علت جلوس ک</w:t>
      </w:r>
      <w:r w:rsidRPr="007D5D1A">
        <w:rPr>
          <w:rFonts w:hint="eastAsia"/>
          <w:sz w:val="34"/>
          <w:szCs w:val="34"/>
          <w:rtl/>
        </w:rPr>
        <w:t>ه</w:t>
      </w:r>
      <w:r w:rsidRPr="007D5D1A">
        <w:rPr>
          <w:sz w:val="34"/>
          <w:szCs w:val="34"/>
          <w:rtl/>
        </w:rPr>
        <w:t xml:space="preserve"> مانع از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است، اگر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واجب باشد، پس نه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غ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تعلق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گ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رد</w:t>
      </w:r>
      <w:r w:rsidRPr="007D5D1A">
        <w:rPr>
          <w:sz w:val="34"/>
          <w:szCs w:val="34"/>
          <w:rtl/>
        </w:rPr>
        <w:t xml:space="preserve"> به تحقق علت جلوس؛ 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عن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مولا از من طلب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کند</w:t>
      </w:r>
      <w:r w:rsidRPr="007D5D1A">
        <w:rPr>
          <w:sz w:val="34"/>
          <w:szCs w:val="34"/>
          <w:rtl/>
        </w:rPr>
        <w:t xml:space="preserve"> که «اعدام کن علت جلوس را». چطور اعدام کنم در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مثال</w:t>
      </w:r>
      <w:r w:rsidR="008F4E70">
        <w:rPr>
          <w:rFonts w:hint="cs"/>
          <w:sz w:val="34"/>
          <w:szCs w:val="34"/>
          <w:rtl/>
        </w:rPr>
        <w:t>؟</w:t>
      </w:r>
      <w:r w:rsidRPr="007D5D1A">
        <w:rPr>
          <w:sz w:val="34"/>
          <w:szCs w:val="34"/>
          <w:rtl/>
        </w:rPr>
        <w:t xml:space="preserve"> زورمان را ز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اد</w:t>
      </w:r>
      <w:r w:rsidRPr="007D5D1A">
        <w:rPr>
          <w:sz w:val="34"/>
          <w:szCs w:val="34"/>
          <w:rtl/>
        </w:rPr>
        <w:t xml:space="preserve"> کنم، 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ک</w:t>
      </w:r>
      <w:r w:rsidRPr="007D5D1A">
        <w:rPr>
          <w:sz w:val="34"/>
          <w:szCs w:val="34"/>
          <w:rtl/>
        </w:rPr>
        <w:t xml:space="preserve"> مشت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به آن طرف بزنم، هلش بدهم آن طرف 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</w:t>
      </w:r>
      <w:r w:rsidRPr="007D5D1A">
        <w:rPr>
          <w:sz w:val="34"/>
          <w:szCs w:val="34"/>
          <w:rtl/>
        </w:rPr>
        <w:t xml:space="preserve"> از چند نفر کمک بگ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رم،</w:t>
      </w:r>
      <w:r w:rsidRPr="007D5D1A">
        <w:rPr>
          <w:sz w:val="34"/>
          <w:szCs w:val="34"/>
          <w:rtl/>
        </w:rPr>
        <w:t xml:space="preserve"> فشار</w:t>
      </w:r>
      <w:r w:rsidR="008F4E70">
        <w:rPr>
          <w:rFonts w:hint="cs"/>
          <w:sz w:val="34"/>
          <w:szCs w:val="34"/>
          <w:rtl/>
        </w:rPr>
        <w:t xml:space="preserve"> این آقا</w:t>
      </w:r>
      <w:r w:rsidRPr="007D5D1A">
        <w:rPr>
          <w:sz w:val="34"/>
          <w:szCs w:val="34"/>
          <w:rtl/>
        </w:rPr>
        <w:t xml:space="preserve"> را بر خودم دفع کنم، علت جلوس از ب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برود، بعد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کنم.</w:t>
      </w:r>
    </w:p>
    <w:p w14:paraId="66053FC1" w14:textId="3AEC9A70" w:rsidR="007D5D1A" w:rsidRPr="007D5D1A" w:rsidRDefault="007D5D1A" w:rsidP="00A92272">
      <w:pPr>
        <w:bidi/>
        <w:spacing w:before="120"/>
        <w:ind w:firstLine="227"/>
        <w:rPr>
          <w:sz w:val="34"/>
          <w:szCs w:val="34"/>
        </w:rPr>
      </w:pPr>
      <w:r w:rsidRPr="007D5D1A">
        <w:rPr>
          <w:rFonts w:hint="eastAsia"/>
          <w:sz w:val="34"/>
          <w:szCs w:val="34"/>
          <w:rtl/>
        </w:rPr>
        <w:t>شما</w:t>
      </w:r>
      <w:r w:rsidRPr="007D5D1A">
        <w:rPr>
          <w:sz w:val="34"/>
          <w:szCs w:val="34"/>
          <w:rtl/>
        </w:rPr>
        <w:t xml:space="preserve"> در بحث ضد، حرف خوب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زد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</w:t>
      </w:r>
      <w:r w:rsidR="008F4E70">
        <w:rPr>
          <w:rFonts w:hint="cs"/>
          <w:sz w:val="34"/>
          <w:szCs w:val="34"/>
          <w:rtl/>
        </w:rPr>
        <w:t xml:space="preserve"> </w:t>
      </w:r>
      <w:r w:rsidRPr="007D5D1A">
        <w:rPr>
          <w:sz w:val="34"/>
          <w:szCs w:val="34"/>
          <w:rtl/>
        </w:rPr>
        <w:t>جناب استاد!</w:t>
      </w:r>
      <w:r w:rsidR="008F4E70">
        <w:rPr>
          <w:rFonts w:hint="cs"/>
          <w:sz w:val="34"/>
          <w:szCs w:val="34"/>
          <w:rtl/>
        </w:rPr>
        <w:t>،</w:t>
      </w:r>
      <w:r w:rsidRPr="007D5D1A">
        <w:rPr>
          <w:sz w:val="34"/>
          <w:szCs w:val="34"/>
          <w:rtl/>
        </w:rPr>
        <w:t xml:space="preserve"> گفت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</w:t>
      </w:r>
      <w:r w:rsidRPr="007D5D1A">
        <w:rPr>
          <w:sz w:val="34"/>
          <w:szCs w:val="34"/>
          <w:rtl/>
        </w:rPr>
        <w:t xml:space="preserve"> مثلاً جلوس مانع از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ست؛</w:t>
      </w:r>
      <w:r w:rsidRPr="007D5D1A">
        <w:rPr>
          <w:sz w:val="34"/>
          <w:szCs w:val="34"/>
          <w:rtl/>
        </w:rPr>
        <w:t xml:space="preserve"> تضاد با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دارد، ول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مانع از آن 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ست</w:t>
      </w:r>
      <w:r w:rsidRPr="007D5D1A">
        <w:rPr>
          <w:sz w:val="34"/>
          <w:szCs w:val="34"/>
          <w:rtl/>
        </w:rPr>
        <w:t xml:space="preserve"> و لذا امر به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ام،</w:t>
      </w:r>
      <w:r w:rsidRPr="007D5D1A">
        <w:rPr>
          <w:sz w:val="34"/>
          <w:szCs w:val="34"/>
          <w:rtl/>
        </w:rPr>
        <w:t xml:space="preserve"> مقتض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طلب ترک جلوس 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ست؛</w:t>
      </w:r>
      <w:r w:rsidRPr="007D5D1A">
        <w:rPr>
          <w:sz w:val="34"/>
          <w:szCs w:val="34"/>
          <w:rtl/>
        </w:rPr>
        <w:t xml:space="preserve"> اما عل</w:t>
      </w:r>
      <w:r w:rsidR="008F4E70">
        <w:rPr>
          <w:rFonts w:hint="cs"/>
          <w:sz w:val="34"/>
          <w:szCs w:val="34"/>
          <w:rtl/>
        </w:rPr>
        <w:t>ة ال</w:t>
      </w:r>
      <w:r w:rsidRPr="007D5D1A">
        <w:rPr>
          <w:sz w:val="34"/>
          <w:szCs w:val="34"/>
          <w:rtl/>
        </w:rPr>
        <w:t>جلوس</w:t>
      </w:r>
      <w:r w:rsidR="008F4E70">
        <w:rPr>
          <w:rFonts w:hint="cs"/>
          <w:sz w:val="34"/>
          <w:szCs w:val="34"/>
          <w:rtl/>
        </w:rPr>
        <w:t xml:space="preserve"> چطور؟</w:t>
      </w:r>
      <w:r w:rsidRPr="007D5D1A">
        <w:rPr>
          <w:sz w:val="34"/>
          <w:szCs w:val="34"/>
          <w:rtl/>
        </w:rPr>
        <w:t xml:space="preserve"> عل</w:t>
      </w:r>
      <w:r w:rsidR="008F4E70">
        <w:rPr>
          <w:rFonts w:hint="cs"/>
          <w:sz w:val="34"/>
          <w:szCs w:val="34"/>
          <w:rtl/>
        </w:rPr>
        <w:t>ت</w:t>
      </w:r>
      <w:r w:rsidRPr="007D5D1A">
        <w:rPr>
          <w:sz w:val="34"/>
          <w:szCs w:val="34"/>
          <w:rtl/>
        </w:rPr>
        <w:t xml:space="preserve"> </w:t>
      </w:r>
      <w:r w:rsidR="008F4E70">
        <w:rPr>
          <w:rFonts w:hint="cs"/>
          <w:sz w:val="34"/>
          <w:szCs w:val="34"/>
          <w:rtl/>
        </w:rPr>
        <w:t>ال</w:t>
      </w:r>
      <w:r w:rsidRPr="007D5D1A">
        <w:rPr>
          <w:sz w:val="34"/>
          <w:szCs w:val="34"/>
          <w:rtl/>
        </w:rPr>
        <w:t>جلوس که مانع از تحقق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</w:t>
      </w:r>
      <w:r w:rsidRPr="007D5D1A">
        <w:rPr>
          <w:sz w:val="34"/>
          <w:szCs w:val="34"/>
          <w:rtl/>
        </w:rPr>
        <w:t xml:space="preserve"> است و لذا امر به ق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ام،</w:t>
      </w:r>
      <w:r w:rsidRPr="007D5D1A">
        <w:rPr>
          <w:sz w:val="34"/>
          <w:szCs w:val="34"/>
          <w:rtl/>
        </w:rPr>
        <w:t xml:space="preserve"> اقتضا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کند</w:t>
      </w:r>
      <w:r w:rsidRPr="007D5D1A">
        <w:rPr>
          <w:sz w:val="34"/>
          <w:szCs w:val="34"/>
          <w:rtl/>
        </w:rPr>
        <w:t xml:space="preserve"> طلب </w:t>
      </w:r>
      <w:r w:rsidR="008F4E70">
        <w:rPr>
          <w:rFonts w:hint="cs"/>
          <w:sz w:val="34"/>
          <w:szCs w:val="34"/>
          <w:rtl/>
        </w:rPr>
        <w:t xml:space="preserve">غیری </w:t>
      </w:r>
      <w:r w:rsidRPr="007D5D1A">
        <w:rPr>
          <w:sz w:val="34"/>
          <w:szCs w:val="34"/>
          <w:rtl/>
        </w:rPr>
        <w:t>اعدام ع</w:t>
      </w:r>
      <w:r w:rsidRPr="007D5D1A">
        <w:rPr>
          <w:rFonts w:hint="eastAsia"/>
          <w:sz w:val="34"/>
          <w:szCs w:val="34"/>
          <w:rtl/>
        </w:rPr>
        <w:t>ل</w:t>
      </w:r>
      <w:r w:rsidR="008F4E70">
        <w:rPr>
          <w:rFonts w:hint="cs"/>
          <w:sz w:val="34"/>
          <w:szCs w:val="34"/>
          <w:rtl/>
        </w:rPr>
        <w:t>ة ال</w:t>
      </w:r>
      <w:r w:rsidRPr="007D5D1A">
        <w:rPr>
          <w:sz w:val="34"/>
          <w:szCs w:val="34"/>
          <w:rtl/>
        </w:rPr>
        <w:t>جلوس را.</w:t>
      </w:r>
    </w:p>
    <w:p w14:paraId="286B3CBC" w14:textId="0200B0C0" w:rsidR="007D5D1A" w:rsidRPr="007D5D1A" w:rsidRDefault="007D5D1A" w:rsidP="00A92272">
      <w:pPr>
        <w:bidi/>
        <w:spacing w:before="120"/>
        <w:ind w:firstLine="227"/>
        <w:rPr>
          <w:sz w:val="34"/>
          <w:szCs w:val="34"/>
        </w:rPr>
      </w:pPr>
      <w:r w:rsidRPr="007D5D1A">
        <w:rPr>
          <w:sz w:val="34"/>
          <w:szCs w:val="34"/>
          <w:rtl/>
        </w:rPr>
        <w:t>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شان</w:t>
      </w:r>
      <w:r w:rsidRPr="007D5D1A">
        <w:rPr>
          <w:sz w:val="34"/>
          <w:szCs w:val="34"/>
          <w:rtl/>
        </w:rPr>
        <w:t xml:space="preserve">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گو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</w:t>
      </w:r>
      <w:r w:rsidRPr="007D5D1A">
        <w:rPr>
          <w:sz w:val="34"/>
          <w:szCs w:val="34"/>
          <w:rtl/>
        </w:rPr>
        <w:t xml:space="preserve"> نت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جه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است که امر به نماز قصر، اقتضا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کند</w:t>
      </w:r>
      <w:r w:rsidRPr="007D5D1A">
        <w:rPr>
          <w:sz w:val="34"/>
          <w:szCs w:val="34"/>
          <w:rtl/>
        </w:rPr>
        <w:t xml:space="preserve"> اعدام علت ضد آن را. ضد آن، آن ملاکِ </w:t>
      </w:r>
      <w:r w:rsidR="00D7457B">
        <w:rPr>
          <w:rFonts w:hint="cs"/>
          <w:sz w:val="34"/>
          <w:szCs w:val="34"/>
          <w:rtl/>
        </w:rPr>
        <w:t>هفتاد درصدی است در نماز تمام</w:t>
      </w:r>
      <w:r w:rsidRPr="007D5D1A">
        <w:rPr>
          <w:sz w:val="34"/>
          <w:szCs w:val="34"/>
          <w:rtl/>
        </w:rPr>
        <w:t>. علت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ملاک، خود نماز تمام است. وجوب قصر، اعدام عل</w:t>
      </w:r>
      <w:r w:rsidR="00D7457B">
        <w:rPr>
          <w:rFonts w:hint="cs"/>
          <w:sz w:val="34"/>
          <w:szCs w:val="34"/>
          <w:rtl/>
        </w:rPr>
        <w:t>ة ال</w:t>
      </w:r>
      <w:r w:rsidRPr="007D5D1A">
        <w:rPr>
          <w:sz w:val="34"/>
          <w:szCs w:val="34"/>
          <w:rtl/>
        </w:rPr>
        <w:t>ضد را -که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تمام هست</w:t>
      </w:r>
      <w:r w:rsidR="00D7457B">
        <w:rPr>
          <w:rFonts w:hint="cs"/>
          <w:sz w:val="34"/>
          <w:szCs w:val="34"/>
          <w:rtl/>
        </w:rPr>
        <w:t xml:space="preserve"> در حال جهل- </w:t>
      </w:r>
      <w:r w:rsidRPr="007D5D1A">
        <w:rPr>
          <w:sz w:val="34"/>
          <w:szCs w:val="34"/>
          <w:rtl/>
        </w:rPr>
        <w:t>اقتضا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کند</w:t>
      </w:r>
      <w:r w:rsidRPr="007D5D1A">
        <w:rPr>
          <w:sz w:val="34"/>
          <w:szCs w:val="34"/>
          <w:rtl/>
        </w:rPr>
        <w:t xml:space="preserve">. 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عن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گو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</w:t>
      </w:r>
      <w:r w:rsidRPr="007D5D1A">
        <w:rPr>
          <w:sz w:val="34"/>
          <w:szCs w:val="34"/>
          <w:rtl/>
        </w:rPr>
        <w:t>: «</w:t>
      </w:r>
      <w:r w:rsidR="00D7457B">
        <w:rPr>
          <w:rFonts w:hint="cs"/>
          <w:sz w:val="34"/>
          <w:szCs w:val="34"/>
          <w:rtl/>
        </w:rPr>
        <w:t xml:space="preserve">أعدم صلاة التمام». </w:t>
      </w:r>
      <w:r w:rsidRPr="007D5D1A">
        <w:rPr>
          <w:sz w:val="34"/>
          <w:szCs w:val="34"/>
          <w:rtl/>
        </w:rPr>
        <w:t xml:space="preserve">پس </w:t>
      </w:r>
      <w:r w:rsidR="00FE6957">
        <w:rPr>
          <w:rFonts w:hint="cs"/>
          <w:sz w:val="34"/>
          <w:szCs w:val="34"/>
          <w:rtl/>
        </w:rPr>
        <w:t>گفتند</w:t>
      </w:r>
      <w:r w:rsidRPr="007D5D1A">
        <w:rPr>
          <w:sz w:val="34"/>
          <w:szCs w:val="34"/>
          <w:rtl/>
        </w:rPr>
        <w:t xml:space="preserve"> ترک </w:t>
      </w:r>
      <w:r w:rsidR="00FE6957">
        <w:rPr>
          <w:rFonts w:hint="cs"/>
          <w:sz w:val="34"/>
          <w:szCs w:val="34"/>
          <w:rtl/>
        </w:rPr>
        <w:t xml:space="preserve">کن </w:t>
      </w:r>
      <w:r w:rsidRPr="007D5D1A">
        <w:rPr>
          <w:sz w:val="34"/>
          <w:szCs w:val="34"/>
          <w:rtl/>
        </w:rPr>
        <w:t>نماز تمام در حال جهل به وجوب قصر را</w:t>
      </w:r>
      <w:r w:rsidR="00FE6957">
        <w:rPr>
          <w:rFonts w:hint="cs"/>
          <w:sz w:val="34"/>
          <w:szCs w:val="34"/>
          <w:rtl/>
        </w:rPr>
        <w:t>،</w:t>
      </w:r>
      <w:r w:rsidRPr="007D5D1A">
        <w:rPr>
          <w:sz w:val="34"/>
          <w:szCs w:val="34"/>
          <w:rtl/>
        </w:rPr>
        <w:t xml:space="preserve"> چون اگر شما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علت ضد را اعدام نکن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د،</w:t>
      </w:r>
      <w:r w:rsidRPr="007D5D1A">
        <w:rPr>
          <w:sz w:val="34"/>
          <w:szCs w:val="34"/>
          <w:rtl/>
        </w:rPr>
        <w:t xml:space="preserve"> متمکن از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جاد</w:t>
      </w:r>
      <w:r w:rsidRPr="007D5D1A">
        <w:rPr>
          <w:sz w:val="34"/>
          <w:szCs w:val="34"/>
          <w:rtl/>
        </w:rPr>
        <w:t xml:space="preserve"> آن واجب نخواه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بود. پس به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 xml:space="preserve"> نماز تمام، نه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غ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تعلق گرفته و نه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اگر به عبادت تعلق بگ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رد،</w:t>
      </w:r>
      <w:r w:rsidRPr="007D5D1A">
        <w:rPr>
          <w:sz w:val="34"/>
          <w:szCs w:val="34"/>
          <w:rtl/>
        </w:rPr>
        <w:t xml:space="preserve"> مقتض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فساد است.</w:t>
      </w:r>
    </w:p>
    <w:p w14:paraId="0A846FAA" w14:textId="7CD3F5C7" w:rsidR="007D5D1A" w:rsidRDefault="007D5D1A" w:rsidP="00A92272">
      <w:pPr>
        <w:bidi/>
        <w:spacing w:before="120"/>
        <w:ind w:firstLine="227"/>
        <w:rPr>
          <w:sz w:val="34"/>
          <w:szCs w:val="34"/>
          <w:rtl/>
        </w:rPr>
      </w:pPr>
      <w:r w:rsidRPr="007D5D1A">
        <w:rPr>
          <w:rFonts w:hint="eastAsia"/>
          <w:sz w:val="34"/>
          <w:szCs w:val="34"/>
          <w:rtl/>
        </w:rPr>
        <w:t>چقدر</w:t>
      </w:r>
      <w:r w:rsidRPr="007D5D1A">
        <w:rPr>
          <w:sz w:val="34"/>
          <w:szCs w:val="34"/>
          <w:rtl/>
        </w:rPr>
        <w:t xml:space="preserve"> محقق اصفهان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با آن ذهن قو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اش</w:t>
      </w:r>
      <w:r w:rsidRPr="007D5D1A">
        <w:rPr>
          <w:sz w:val="34"/>
          <w:szCs w:val="34"/>
          <w:rtl/>
        </w:rPr>
        <w:t xml:space="preserve"> مطلب را پ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ده</w:t>
      </w:r>
      <w:r w:rsidRPr="007D5D1A">
        <w:rPr>
          <w:sz w:val="34"/>
          <w:szCs w:val="34"/>
          <w:rtl/>
        </w:rPr>
        <w:t xml:space="preserve"> کرد! </w:t>
      </w:r>
      <w:r w:rsidR="00FE6957">
        <w:rPr>
          <w:rFonts w:hint="cs"/>
          <w:sz w:val="34"/>
          <w:szCs w:val="34"/>
          <w:rtl/>
        </w:rPr>
        <w:t>در «بحوث»</w:t>
      </w:r>
      <w:r w:rsidRPr="007D5D1A">
        <w:rPr>
          <w:sz w:val="34"/>
          <w:szCs w:val="34"/>
          <w:rtl/>
        </w:rPr>
        <w:t xml:space="preserve"> گفتند: «عجب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راد</w:t>
      </w:r>
      <w:r w:rsidRPr="007D5D1A">
        <w:rPr>
          <w:sz w:val="34"/>
          <w:szCs w:val="34"/>
          <w:rtl/>
        </w:rPr>
        <w:t xml:space="preserve"> خوب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گرفت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>!». با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نکه</w:t>
      </w:r>
      <w:r w:rsidRPr="007D5D1A">
        <w:rPr>
          <w:sz w:val="34"/>
          <w:szCs w:val="34"/>
          <w:rtl/>
        </w:rPr>
        <w:t xml:space="preserve"> </w:t>
      </w:r>
      <w:r w:rsidR="00FE6957">
        <w:rPr>
          <w:rFonts w:hint="cs"/>
          <w:sz w:val="34"/>
          <w:szCs w:val="34"/>
          <w:rtl/>
        </w:rPr>
        <w:t>دأب «بحوث</w:t>
      </w:r>
      <w:r w:rsidR="00A92272">
        <w:rPr>
          <w:rFonts w:hint="cs"/>
          <w:sz w:val="34"/>
          <w:szCs w:val="34"/>
          <w:rtl/>
        </w:rPr>
        <w:t>»</w:t>
      </w:r>
      <w:r w:rsidR="00FE6957">
        <w:rPr>
          <w:rFonts w:hint="cs"/>
          <w:sz w:val="34"/>
          <w:szCs w:val="34"/>
          <w:rtl/>
        </w:rPr>
        <w:t xml:space="preserve"> هم نیست </w:t>
      </w:r>
      <w:r w:rsidR="00136D25">
        <w:rPr>
          <w:rFonts w:hint="cs"/>
          <w:sz w:val="34"/>
          <w:szCs w:val="34"/>
          <w:rtl/>
        </w:rPr>
        <w:t>(و</w:t>
      </w:r>
      <w:r w:rsidRPr="007D5D1A">
        <w:rPr>
          <w:sz w:val="34"/>
          <w:szCs w:val="34"/>
          <w:rtl/>
        </w:rPr>
        <w:t xml:space="preserve">نحن </w:t>
      </w:r>
      <w:r w:rsidR="00136D25">
        <w:rPr>
          <w:rFonts w:hint="cs"/>
          <w:sz w:val="34"/>
          <w:szCs w:val="34"/>
          <w:rtl/>
        </w:rPr>
        <w:t>تبعناه</w:t>
      </w:r>
      <w:r w:rsidRPr="007D5D1A">
        <w:rPr>
          <w:sz w:val="34"/>
          <w:szCs w:val="34"/>
          <w:rtl/>
        </w:rPr>
        <w:t xml:space="preserve"> ف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ذلک</w:t>
      </w:r>
      <w:r w:rsidR="00136D25">
        <w:rPr>
          <w:rFonts w:hint="cs"/>
          <w:sz w:val="34"/>
          <w:szCs w:val="34"/>
          <w:rtl/>
        </w:rPr>
        <w:t>) که</w:t>
      </w:r>
      <w:r w:rsidRPr="007D5D1A">
        <w:rPr>
          <w:sz w:val="34"/>
          <w:szCs w:val="34"/>
          <w:rtl/>
        </w:rPr>
        <w:t xml:space="preserve"> حرف‌ها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محقق اصفهان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را نوعاً تأ</w:t>
      </w:r>
      <w:r w:rsidRPr="007D5D1A">
        <w:rPr>
          <w:rFonts w:hint="cs"/>
          <w:sz w:val="34"/>
          <w:szCs w:val="34"/>
          <w:rtl/>
        </w:rPr>
        <w:t>یی</w:t>
      </w:r>
      <w:r w:rsidRPr="007D5D1A">
        <w:rPr>
          <w:rFonts w:hint="eastAsia"/>
          <w:sz w:val="34"/>
          <w:szCs w:val="34"/>
          <w:rtl/>
        </w:rPr>
        <w:t>د</w:t>
      </w:r>
      <w:r w:rsidRPr="007D5D1A">
        <w:rPr>
          <w:sz w:val="34"/>
          <w:szCs w:val="34"/>
          <w:rtl/>
        </w:rPr>
        <w:t xml:space="preserve"> </w:t>
      </w:r>
      <w:r w:rsidR="00136D25">
        <w:rPr>
          <w:rFonts w:hint="cs"/>
          <w:sz w:val="34"/>
          <w:szCs w:val="34"/>
          <w:rtl/>
        </w:rPr>
        <w:t>کند</w:t>
      </w:r>
      <w:r w:rsidR="00A92272">
        <w:rPr>
          <w:rFonts w:hint="cs"/>
          <w:sz w:val="34"/>
          <w:szCs w:val="34"/>
          <w:rtl/>
        </w:rPr>
        <w:t>،</w:t>
      </w:r>
      <w:r w:rsidRPr="007D5D1A">
        <w:rPr>
          <w:sz w:val="34"/>
          <w:szCs w:val="34"/>
          <w:rtl/>
        </w:rPr>
        <w:t xml:space="preserve"> </w:t>
      </w:r>
      <w:r w:rsidR="00136D25">
        <w:rPr>
          <w:rFonts w:hint="cs"/>
          <w:sz w:val="34"/>
          <w:szCs w:val="34"/>
          <w:rtl/>
        </w:rPr>
        <w:t>اما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نجا</w:t>
      </w:r>
      <w:r w:rsidRPr="007D5D1A">
        <w:rPr>
          <w:sz w:val="34"/>
          <w:szCs w:val="34"/>
          <w:rtl/>
        </w:rPr>
        <w:t xml:space="preserve"> </w:t>
      </w:r>
      <w:r w:rsidR="00136D25">
        <w:rPr>
          <w:rFonts w:hint="cs"/>
          <w:sz w:val="34"/>
          <w:szCs w:val="34"/>
          <w:rtl/>
        </w:rPr>
        <w:t>دیده</w:t>
      </w:r>
      <w:r w:rsidRPr="007D5D1A">
        <w:rPr>
          <w:sz w:val="34"/>
          <w:szCs w:val="34"/>
          <w:rtl/>
        </w:rPr>
        <w:t xml:space="preserve"> چاره‌ا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ست</w:t>
      </w:r>
      <w:r w:rsidRPr="007D5D1A">
        <w:rPr>
          <w:sz w:val="34"/>
          <w:szCs w:val="34"/>
          <w:rtl/>
        </w:rPr>
        <w:t xml:space="preserve"> و تأ</w:t>
      </w:r>
      <w:r w:rsidRPr="007D5D1A">
        <w:rPr>
          <w:rFonts w:hint="cs"/>
          <w:sz w:val="34"/>
          <w:szCs w:val="34"/>
          <w:rtl/>
        </w:rPr>
        <w:t>یی</w:t>
      </w:r>
      <w:r w:rsidRPr="007D5D1A">
        <w:rPr>
          <w:rFonts w:hint="eastAsia"/>
          <w:sz w:val="34"/>
          <w:szCs w:val="34"/>
          <w:rtl/>
        </w:rPr>
        <w:t>د</w:t>
      </w:r>
      <w:r w:rsidRPr="007D5D1A">
        <w:rPr>
          <w:sz w:val="34"/>
          <w:szCs w:val="34"/>
          <w:rtl/>
        </w:rPr>
        <w:t xml:space="preserve"> </w:t>
      </w:r>
      <w:r w:rsidR="00136D25">
        <w:rPr>
          <w:rFonts w:hint="cs"/>
          <w:sz w:val="34"/>
          <w:szCs w:val="34"/>
          <w:rtl/>
        </w:rPr>
        <w:t>کرده</w:t>
      </w:r>
      <w:r w:rsidRPr="007D5D1A">
        <w:rPr>
          <w:sz w:val="34"/>
          <w:szCs w:val="34"/>
          <w:rtl/>
        </w:rPr>
        <w:t>. به نظر ما،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نجا</w:t>
      </w:r>
      <w:r w:rsidRPr="007D5D1A">
        <w:rPr>
          <w:sz w:val="34"/>
          <w:szCs w:val="34"/>
          <w:rtl/>
        </w:rPr>
        <w:t xml:space="preserve"> هم م</w:t>
      </w:r>
      <w:r w:rsidRPr="007D5D1A">
        <w:rPr>
          <w:rFonts w:hint="eastAsia"/>
          <w:sz w:val="34"/>
          <w:szCs w:val="34"/>
          <w:rtl/>
        </w:rPr>
        <w:t>ا</w:t>
      </w:r>
      <w:r w:rsidRPr="007D5D1A">
        <w:rPr>
          <w:sz w:val="34"/>
          <w:szCs w:val="34"/>
          <w:rtl/>
        </w:rPr>
        <w:t xml:space="preserve">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توان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</w:t>
      </w:r>
      <w:r w:rsidRPr="007D5D1A">
        <w:rPr>
          <w:sz w:val="34"/>
          <w:szCs w:val="34"/>
          <w:rtl/>
        </w:rPr>
        <w:t xml:space="preserve"> </w:t>
      </w:r>
      <w:r w:rsidRPr="007D5D1A">
        <w:rPr>
          <w:sz w:val="34"/>
          <w:szCs w:val="34"/>
          <w:rtl/>
        </w:rPr>
        <w:lastRenderedPageBreak/>
        <w:t>به محقق اصفهان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راد</w:t>
      </w:r>
      <w:r w:rsidRPr="007D5D1A">
        <w:rPr>
          <w:sz w:val="34"/>
          <w:szCs w:val="34"/>
          <w:rtl/>
        </w:rPr>
        <w:t xml:space="preserve"> بگ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م،</w:t>
      </w:r>
      <w:r w:rsidRPr="007D5D1A">
        <w:rPr>
          <w:sz w:val="34"/>
          <w:szCs w:val="34"/>
          <w:rtl/>
        </w:rPr>
        <w:t xml:space="preserve"> ولو </w:t>
      </w:r>
      <w:r w:rsidR="00136D25">
        <w:rPr>
          <w:rFonts w:hint="cs"/>
          <w:sz w:val="34"/>
          <w:szCs w:val="34"/>
          <w:rtl/>
        </w:rPr>
        <w:t>«بحوث»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راد</w:t>
      </w:r>
      <w:r w:rsidRPr="007D5D1A">
        <w:rPr>
          <w:sz w:val="34"/>
          <w:szCs w:val="34"/>
          <w:rtl/>
        </w:rPr>
        <w:t xml:space="preserve"> نگرفت</w:t>
      </w:r>
      <w:r w:rsidR="00136D25">
        <w:rPr>
          <w:rFonts w:hint="cs"/>
          <w:sz w:val="34"/>
          <w:szCs w:val="34"/>
          <w:rtl/>
        </w:rPr>
        <w:t>ه</w:t>
      </w:r>
      <w:r w:rsidRPr="007D5D1A">
        <w:rPr>
          <w:sz w:val="34"/>
          <w:szCs w:val="34"/>
          <w:rtl/>
        </w:rPr>
        <w:t>. ان‌شاءالله فردا ب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ان</w:t>
      </w:r>
      <w:r w:rsidRPr="007D5D1A">
        <w:rPr>
          <w:sz w:val="34"/>
          <w:szCs w:val="34"/>
          <w:rtl/>
        </w:rPr>
        <w:t xml:space="preserve"> م</w:t>
      </w:r>
      <w:r w:rsidRPr="007D5D1A">
        <w:rPr>
          <w:rFonts w:hint="cs"/>
          <w:sz w:val="34"/>
          <w:szCs w:val="34"/>
          <w:rtl/>
        </w:rPr>
        <w:t>ی‌</w:t>
      </w:r>
      <w:r w:rsidRPr="007D5D1A">
        <w:rPr>
          <w:rFonts w:hint="eastAsia"/>
          <w:sz w:val="34"/>
          <w:szCs w:val="34"/>
          <w:rtl/>
        </w:rPr>
        <w:t>کن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م</w:t>
      </w:r>
      <w:r w:rsidRPr="007D5D1A">
        <w:rPr>
          <w:sz w:val="34"/>
          <w:szCs w:val="34"/>
          <w:rtl/>
        </w:rPr>
        <w:t xml:space="preserve"> ا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راد</w:t>
      </w:r>
      <w:r w:rsidRPr="007D5D1A">
        <w:rPr>
          <w:sz w:val="34"/>
          <w:szCs w:val="34"/>
          <w:rtl/>
        </w:rPr>
        <w:t xml:space="preserve"> کلام محقق اصفهان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sz w:val="34"/>
          <w:szCs w:val="34"/>
          <w:rtl/>
        </w:rPr>
        <w:t xml:space="preserve"> را.</w:t>
      </w:r>
    </w:p>
    <w:p w14:paraId="0EF1696C" w14:textId="5A305046" w:rsidR="00D9571D" w:rsidRPr="00306508" w:rsidRDefault="007D5D1A" w:rsidP="00A92272">
      <w:pPr>
        <w:bidi/>
        <w:spacing w:before="120"/>
        <w:ind w:firstLine="227"/>
        <w:rPr>
          <w:sz w:val="34"/>
          <w:szCs w:val="34"/>
        </w:rPr>
      </w:pPr>
      <w:r w:rsidRPr="007D5D1A">
        <w:rPr>
          <w:sz w:val="34"/>
          <w:szCs w:val="34"/>
          <w:rtl/>
        </w:rPr>
        <w:t>والحمدلله رب العالم</w:t>
      </w:r>
      <w:r w:rsidRPr="007D5D1A">
        <w:rPr>
          <w:rFonts w:hint="cs"/>
          <w:sz w:val="34"/>
          <w:szCs w:val="34"/>
          <w:rtl/>
        </w:rPr>
        <w:t>ی</w:t>
      </w:r>
      <w:r w:rsidRPr="007D5D1A">
        <w:rPr>
          <w:rFonts w:hint="eastAsia"/>
          <w:sz w:val="34"/>
          <w:szCs w:val="34"/>
          <w:rtl/>
        </w:rPr>
        <w:t>ن</w:t>
      </w:r>
      <w:r w:rsidRPr="007D5D1A">
        <w:rPr>
          <w:sz w:val="34"/>
          <w:szCs w:val="34"/>
          <w:rtl/>
        </w:rPr>
        <w:t>.</w:t>
      </w:r>
    </w:p>
    <w:sectPr w:rsidR="00D9571D" w:rsidRPr="00306508" w:rsidSect="003D4126">
      <w:headerReference w:type="even" r:id="rId7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BF160" w14:textId="77777777" w:rsidR="007A7A62" w:rsidRDefault="007A7A62">
      <w:r>
        <w:separator/>
      </w:r>
    </w:p>
  </w:endnote>
  <w:endnote w:type="continuationSeparator" w:id="0">
    <w:p w14:paraId="68FF8290" w14:textId="77777777" w:rsidR="007A7A62" w:rsidRDefault="007A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0D03D" w14:textId="77777777" w:rsidR="007A7A62" w:rsidRDefault="007A7A62" w:rsidP="00640422">
      <w:pPr>
        <w:bidi/>
      </w:pPr>
      <w:r>
        <w:separator/>
      </w:r>
    </w:p>
  </w:footnote>
  <w:footnote w:type="continuationSeparator" w:id="0">
    <w:p w14:paraId="11AB7205" w14:textId="77777777" w:rsidR="007A7A62" w:rsidRDefault="007A7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7B0A8" w14:textId="636064E5" w:rsidR="001844B0" w:rsidRPr="00095FAB" w:rsidRDefault="001844B0" w:rsidP="00095FAB">
    <w:pPr>
      <w:tabs>
        <w:tab w:val="center" w:pos="4513"/>
        <w:tab w:val="right" w:pos="9026"/>
      </w:tabs>
      <w:bidi/>
      <w:ind w:firstLine="227"/>
      <w:rPr>
        <w:sz w:val="20"/>
        <w:szCs w:val="20"/>
        <w:rtl/>
      </w:rPr>
    </w:pPr>
    <w:r w:rsidRPr="00095FAB">
      <w:rPr>
        <w:rFonts w:hint="cs"/>
        <w:sz w:val="20"/>
        <w:szCs w:val="20"/>
        <w:rtl/>
      </w:rPr>
      <w:tab/>
    </w:r>
    <w:r w:rsidRPr="00095FAB">
      <w:rPr>
        <w:rFonts w:hint="cs"/>
        <w:sz w:val="20"/>
        <w:szCs w:val="20"/>
        <w:rtl/>
      </w:rPr>
      <w:t xml:space="preserve">متن درس اصول استاد شهیدی (دورۀ سوم - سال </w:t>
    </w:r>
    <w:r>
      <w:rPr>
        <w:rFonts w:hint="cs"/>
        <w:sz w:val="20"/>
        <w:szCs w:val="20"/>
        <w:rtl/>
      </w:rPr>
      <w:t>هفتم - جلس</w:t>
    </w:r>
    <w:r w:rsidRPr="00095FAB">
      <w:rPr>
        <w:rFonts w:hint="cs"/>
        <w:sz w:val="20"/>
        <w:szCs w:val="20"/>
        <w:rtl/>
      </w:rPr>
      <w:t>ۀ</w:t>
    </w:r>
    <w:r>
      <w:rPr>
        <w:rFonts w:hint="cs"/>
        <w:sz w:val="20"/>
        <w:szCs w:val="20"/>
        <w:rtl/>
      </w:rPr>
      <w:t xml:space="preserve"> </w:t>
    </w:r>
    <w:r w:rsidR="00A92272">
      <w:rPr>
        <w:rFonts w:hint="cs"/>
        <w:sz w:val="20"/>
        <w:szCs w:val="20"/>
        <w:rtl/>
      </w:rPr>
      <w:t>۶۳</w:t>
    </w:r>
    <w:r w:rsidRPr="00095FAB">
      <w:rPr>
        <w:rFonts w:hint="cs"/>
        <w:sz w:val="20"/>
        <w:szCs w:val="20"/>
        <w:rtl/>
      </w:rPr>
      <w:t>)</w:t>
    </w:r>
  </w:p>
  <w:p w14:paraId="28D0E3EA" w14:textId="29046645" w:rsidR="001844B0" w:rsidRPr="00095FAB" w:rsidRDefault="001844B0" w:rsidP="00095FAB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شرائط جریان اصل برائت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566E0A">
      <w:rPr>
        <w:rFonts w:ascii="Calibri" w:hAnsi="Calibri"/>
        <w:noProof/>
        <w:sz w:val="24"/>
        <w:szCs w:val="24"/>
        <w:lang w:bidi="ar-SA"/>
      </w:rPr>
      <w:t>8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evenAndOddHeaders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1260"/>
    <w:rsid w:val="00001B0F"/>
    <w:rsid w:val="00001D66"/>
    <w:rsid w:val="00002192"/>
    <w:rsid w:val="00004D24"/>
    <w:rsid w:val="0000646D"/>
    <w:rsid w:val="00006A1C"/>
    <w:rsid w:val="00006A9C"/>
    <w:rsid w:val="000073F7"/>
    <w:rsid w:val="00007C2C"/>
    <w:rsid w:val="000102B8"/>
    <w:rsid w:val="00010556"/>
    <w:rsid w:val="0001065D"/>
    <w:rsid w:val="00010796"/>
    <w:rsid w:val="00012651"/>
    <w:rsid w:val="00012927"/>
    <w:rsid w:val="00012D98"/>
    <w:rsid w:val="0001374D"/>
    <w:rsid w:val="00013EB6"/>
    <w:rsid w:val="00015605"/>
    <w:rsid w:val="00015D65"/>
    <w:rsid w:val="000205A4"/>
    <w:rsid w:val="0002094F"/>
    <w:rsid w:val="00022C67"/>
    <w:rsid w:val="000234B1"/>
    <w:rsid w:val="00024528"/>
    <w:rsid w:val="0002475C"/>
    <w:rsid w:val="000261D3"/>
    <w:rsid w:val="0002693B"/>
    <w:rsid w:val="00030334"/>
    <w:rsid w:val="00031D2E"/>
    <w:rsid w:val="00033434"/>
    <w:rsid w:val="00034CEE"/>
    <w:rsid w:val="000354BF"/>
    <w:rsid w:val="00035F7F"/>
    <w:rsid w:val="000364F3"/>
    <w:rsid w:val="0003709D"/>
    <w:rsid w:val="000374C9"/>
    <w:rsid w:val="000409AA"/>
    <w:rsid w:val="00041084"/>
    <w:rsid w:val="000411DA"/>
    <w:rsid w:val="00041E04"/>
    <w:rsid w:val="000420B2"/>
    <w:rsid w:val="000427DB"/>
    <w:rsid w:val="00042BCA"/>
    <w:rsid w:val="00043C2C"/>
    <w:rsid w:val="00046E9D"/>
    <w:rsid w:val="00047FCF"/>
    <w:rsid w:val="00050095"/>
    <w:rsid w:val="000501FE"/>
    <w:rsid w:val="000523A5"/>
    <w:rsid w:val="0005299C"/>
    <w:rsid w:val="00053499"/>
    <w:rsid w:val="00053ECC"/>
    <w:rsid w:val="00054338"/>
    <w:rsid w:val="00054406"/>
    <w:rsid w:val="000546B9"/>
    <w:rsid w:val="00055696"/>
    <w:rsid w:val="00057943"/>
    <w:rsid w:val="00057F91"/>
    <w:rsid w:val="00060186"/>
    <w:rsid w:val="00061548"/>
    <w:rsid w:val="00061A99"/>
    <w:rsid w:val="000643D8"/>
    <w:rsid w:val="000649C2"/>
    <w:rsid w:val="00064A76"/>
    <w:rsid w:val="00065440"/>
    <w:rsid w:val="0006615E"/>
    <w:rsid w:val="00066B40"/>
    <w:rsid w:val="00067A08"/>
    <w:rsid w:val="00067C0E"/>
    <w:rsid w:val="0007042D"/>
    <w:rsid w:val="000719FD"/>
    <w:rsid w:val="0007242F"/>
    <w:rsid w:val="000745C9"/>
    <w:rsid w:val="00076A34"/>
    <w:rsid w:val="000800C3"/>
    <w:rsid w:val="0008098B"/>
    <w:rsid w:val="00082095"/>
    <w:rsid w:val="000855FF"/>
    <w:rsid w:val="00086CAD"/>
    <w:rsid w:val="00087784"/>
    <w:rsid w:val="00087F72"/>
    <w:rsid w:val="00090316"/>
    <w:rsid w:val="00091D28"/>
    <w:rsid w:val="00092B1B"/>
    <w:rsid w:val="00094213"/>
    <w:rsid w:val="00095129"/>
    <w:rsid w:val="00095734"/>
    <w:rsid w:val="00095ABF"/>
    <w:rsid w:val="00095FAB"/>
    <w:rsid w:val="000969C4"/>
    <w:rsid w:val="00096EF2"/>
    <w:rsid w:val="00097041"/>
    <w:rsid w:val="000970B6"/>
    <w:rsid w:val="000A0261"/>
    <w:rsid w:val="000A1868"/>
    <w:rsid w:val="000A29FF"/>
    <w:rsid w:val="000A2C9A"/>
    <w:rsid w:val="000A41DF"/>
    <w:rsid w:val="000A60E2"/>
    <w:rsid w:val="000B21C2"/>
    <w:rsid w:val="000B3647"/>
    <w:rsid w:val="000B56A1"/>
    <w:rsid w:val="000B6047"/>
    <w:rsid w:val="000B6317"/>
    <w:rsid w:val="000B69E4"/>
    <w:rsid w:val="000B7899"/>
    <w:rsid w:val="000C13B8"/>
    <w:rsid w:val="000C1A8F"/>
    <w:rsid w:val="000C289F"/>
    <w:rsid w:val="000C2BC6"/>
    <w:rsid w:val="000C5A69"/>
    <w:rsid w:val="000D0440"/>
    <w:rsid w:val="000D1635"/>
    <w:rsid w:val="000D2B3D"/>
    <w:rsid w:val="000D3A22"/>
    <w:rsid w:val="000D4553"/>
    <w:rsid w:val="000D4FE4"/>
    <w:rsid w:val="000E0A26"/>
    <w:rsid w:val="000E0B89"/>
    <w:rsid w:val="000E1959"/>
    <w:rsid w:val="000E4638"/>
    <w:rsid w:val="000E470E"/>
    <w:rsid w:val="000E6DA1"/>
    <w:rsid w:val="000F0854"/>
    <w:rsid w:val="000F1127"/>
    <w:rsid w:val="000F237C"/>
    <w:rsid w:val="000F261E"/>
    <w:rsid w:val="000F2F99"/>
    <w:rsid w:val="000F3D09"/>
    <w:rsid w:val="000F3F0C"/>
    <w:rsid w:val="000F447D"/>
    <w:rsid w:val="000F56DE"/>
    <w:rsid w:val="000F772D"/>
    <w:rsid w:val="0010208E"/>
    <w:rsid w:val="0010275D"/>
    <w:rsid w:val="00102B84"/>
    <w:rsid w:val="00103E02"/>
    <w:rsid w:val="00104587"/>
    <w:rsid w:val="0010504D"/>
    <w:rsid w:val="001054B2"/>
    <w:rsid w:val="00105D89"/>
    <w:rsid w:val="00106219"/>
    <w:rsid w:val="001073D4"/>
    <w:rsid w:val="00107C06"/>
    <w:rsid w:val="00107C83"/>
    <w:rsid w:val="00110EB3"/>
    <w:rsid w:val="001115B5"/>
    <w:rsid w:val="00113D1A"/>
    <w:rsid w:val="0011455F"/>
    <w:rsid w:val="00115579"/>
    <w:rsid w:val="00115FCE"/>
    <w:rsid w:val="00117785"/>
    <w:rsid w:val="00117906"/>
    <w:rsid w:val="00120EB1"/>
    <w:rsid w:val="00121221"/>
    <w:rsid w:val="00122013"/>
    <w:rsid w:val="001228D4"/>
    <w:rsid w:val="001231CB"/>
    <w:rsid w:val="00123321"/>
    <w:rsid w:val="001234EF"/>
    <w:rsid w:val="001249D9"/>
    <w:rsid w:val="0012521A"/>
    <w:rsid w:val="00125849"/>
    <w:rsid w:val="00126FCB"/>
    <w:rsid w:val="001311ED"/>
    <w:rsid w:val="00131214"/>
    <w:rsid w:val="001325F0"/>
    <w:rsid w:val="001341E6"/>
    <w:rsid w:val="001344FD"/>
    <w:rsid w:val="00136D25"/>
    <w:rsid w:val="001375D9"/>
    <w:rsid w:val="001416A0"/>
    <w:rsid w:val="00142174"/>
    <w:rsid w:val="0014347F"/>
    <w:rsid w:val="001439DB"/>
    <w:rsid w:val="00143FA7"/>
    <w:rsid w:val="00144EAF"/>
    <w:rsid w:val="00145B5E"/>
    <w:rsid w:val="00146434"/>
    <w:rsid w:val="00146D2F"/>
    <w:rsid w:val="001470BE"/>
    <w:rsid w:val="00150E13"/>
    <w:rsid w:val="0015193D"/>
    <w:rsid w:val="00151F63"/>
    <w:rsid w:val="001521CC"/>
    <w:rsid w:val="001523CA"/>
    <w:rsid w:val="00152E45"/>
    <w:rsid w:val="00153B24"/>
    <w:rsid w:val="0015530E"/>
    <w:rsid w:val="00155356"/>
    <w:rsid w:val="00155867"/>
    <w:rsid w:val="00157512"/>
    <w:rsid w:val="00160551"/>
    <w:rsid w:val="001605BD"/>
    <w:rsid w:val="00160712"/>
    <w:rsid w:val="00160813"/>
    <w:rsid w:val="00161BB6"/>
    <w:rsid w:val="001625CC"/>
    <w:rsid w:val="00162956"/>
    <w:rsid w:val="001629BC"/>
    <w:rsid w:val="00162F79"/>
    <w:rsid w:val="00163672"/>
    <w:rsid w:val="001648A8"/>
    <w:rsid w:val="00164F4F"/>
    <w:rsid w:val="00166B7C"/>
    <w:rsid w:val="001708CF"/>
    <w:rsid w:val="001714A1"/>
    <w:rsid w:val="00172335"/>
    <w:rsid w:val="00175723"/>
    <w:rsid w:val="0017600D"/>
    <w:rsid w:val="00176714"/>
    <w:rsid w:val="001768C1"/>
    <w:rsid w:val="00176E70"/>
    <w:rsid w:val="00177153"/>
    <w:rsid w:val="001775B0"/>
    <w:rsid w:val="00183571"/>
    <w:rsid w:val="001844B0"/>
    <w:rsid w:val="001844F7"/>
    <w:rsid w:val="001850D2"/>
    <w:rsid w:val="00185422"/>
    <w:rsid w:val="00186416"/>
    <w:rsid w:val="001873E0"/>
    <w:rsid w:val="001909F6"/>
    <w:rsid w:val="00193124"/>
    <w:rsid w:val="001931FF"/>
    <w:rsid w:val="001948BF"/>
    <w:rsid w:val="00196650"/>
    <w:rsid w:val="001976C0"/>
    <w:rsid w:val="00197B7B"/>
    <w:rsid w:val="001A00D4"/>
    <w:rsid w:val="001A0554"/>
    <w:rsid w:val="001A0566"/>
    <w:rsid w:val="001A0875"/>
    <w:rsid w:val="001A153C"/>
    <w:rsid w:val="001A1B65"/>
    <w:rsid w:val="001A316D"/>
    <w:rsid w:val="001A3B9F"/>
    <w:rsid w:val="001A4387"/>
    <w:rsid w:val="001A44C9"/>
    <w:rsid w:val="001A4B49"/>
    <w:rsid w:val="001A7A55"/>
    <w:rsid w:val="001B02A2"/>
    <w:rsid w:val="001B1DD9"/>
    <w:rsid w:val="001B2746"/>
    <w:rsid w:val="001B4086"/>
    <w:rsid w:val="001B44FD"/>
    <w:rsid w:val="001B6D7B"/>
    <w:rsid w:val="001B6EF3"/>
    <w:rsid w:val="001C0035"/>
    <w:rsid w:val="001C0705"/>
    <w:rsid w:val="001C070F"/>
    <w:rsid w:val="001C0F3A"/>
    <w:rsid w:val="001C20E6"/>
    <w:rsid w:val="001C324A"/>
    <w:rsid w:val="001C5A35"/>
    <w:rsid w:val="001C6175"/>
    <w:rsid w:val="001C718A"/>
    <w:rsid w:val="001C7970"/>
    <w:rsid w:val="001D0A42"/>
    <w:rsid w:val="001D1A7F"/>
    <w:rsid w:val="001D1B0F"/>
    <w:rsid w:val="001D2DA6"/>
    <w:rsid w:val="001D42DA"/>
    <w:rsid w:val="001D4724"/>
    <w:rsid w:val="001D504E"/>
    <w:rsid w:val="001D628C"/>
    <w:rsid w:val="001D6493"/>
    <w:rsid w:val="001D6BB1"/>
    <w:rsid w:val="001D6E49"/>
    <w:rsid w:val="001D748C"/>
    <w:rsid w:val="001D7566"/>
    <w:rsid w:val="001D7AD2"/>
    <w:rsid w:val="001E04A9"/>
    <w:rsid w:val="001E0E27"/>
    <w:rsid w:val="001E1DCA"/>
    <w:rsid w:val="001E371C"/>
    <w:rsid w:val="001E416E"/>
    <w:rsid w:val="001E65D0"/>
    <w:rsid w:val="001E68D3"/>
    <w:rsid w:val="001F368A"/>
    <w:rsid w:val="001F36FD"/>
    <w:rsid w:val="001F4F2C"/>
    <w:rsid w:val="001F66C4"/>
    <w:rsid w:val="001F674D"/>
    <w:rsid w:val="001F67DF"/>
    <w:rsid w:val="001F77FB"/>
    <w:rsid w:val="0020169E"/>
    <w:rsid w:val="00201778"/>
    <w:rsid w:val="0020340D"/>
    <w:rsid w:val="002044F0"/>
    <w:rsid w:val="00204871"/>
    <w:rsid w:val="00205087"/>
    <w:rsid w:val="00212295"/>
    <w:rsid w:val="002128DF"/>
    <w:rsid w:val="00213669"/>
    <w:rsid w:val="00213BE0"/>
    <w:rsid w:val="00214330"/>
    <w:rsid w:val="00214870"/>
    <w:rsid w:val="00214C8E"/>
    <w:rsid w:val="00215C5D"/>
    <w:rsid w:val="00216E40"/>
    <w:rsid w:val="002228CD"/>
    <w:rsid w:val="00222D5B"/>
    <w:rsid w:val="002230FA"/>
    <w:rsid w:val="00223331"/>
    <w:rsid w:val="00223C7F"/>
    <w:rsid w:val="00224C63"/>
    <w:rsid w:val="00225671"/>
    <w:rsid w:val="00225848"/>
    <w:rsid w:val="00227094"/>
    <w:rsid w:val="00227D72"/>
    <w:rsid w:val="0023058A"/>
    <w:rsid w:val="002324CA"/>
    <w:rsid w:val="002329B5"/>
    <w:rsid w:val="00232B48"/>
    <w:rsid w:val="00235005"/>
    <w:rsid w:val="002354D0"/>
    <w:rsid w:val="00237740"/>
    <w:rsid w:val="00237CDD"/>
    <w:rsid w:val="00237D58"/>
    <w:rsid w:val="00240959"/>
    <w:rsid w:val="00240ABF"/>
    <w:rsid w:val="00242A92"/>
    <w:rsid w:val="00242C43"/>
    <w:rsid w:val="00243A39"/>
    <w:rsid w:val="00243DC7"/>
    <w:rsid w:val="00243F9C"/>
    <w:rsid w:val="0024560A"/>
    <w:rsid w:val="00245AAE"/>
    <w:rsid w:val="00245AF8"/>
    <w:rsid w:val="00246A1E"/>
    <w:rsid w:val="00246F8E"/>
    <w:rsid w:val="00247F64"/>
    <w:rsid w:val="00250096"/>
    <w:rsid w:val="002528F0"/>
    <w:rsid w:val="0025477D"/>
    <w:rsid w:val="00254B50"/>
    <w:rsid w:val="002552E3"/>
    <w:rsid w:val="002566DD"/>
    <w:rsid w:val="0025754C"/>
    <w:rsid w:val="00260255"/>
    <w:rsid w:val="002602B2"/>
    <w:rsid w:val="0026194F"/>
    <w:rsid w:val="00264AB9"/>
    <w:rsid w:val="00266D4C"/>
    <w:rsid w:val="00267144"/>
    <w:rsid w:val="0026794D"/>
    <w:rsid w:val="00267FEE"/>
    <w:rsid w:val="00270026"/>
    <w:rsid w:val="002705DE"/>
    <w:rsid w:val="00270BD3"/>
    <w:rsid w:val="00271E9D"/>
    <w:rsid w:val="002727ED"/>
    <w:rsid w:val="00272A19"/>
    <w:rsid w:val="0027464A"/>
    <w:rsid w:val="0027608C"/>
    <w:rsid w:val="00276FBD"/>
    <w:rsid w:val="002778BD"/>
    <w:rsid w:val="002815C6"/>
    <w:rsid w:val="0028317C"/>
    <w:rsid w:val="00285571"/>
    <w:rsid w:val="00287B11"/>
    <w:rsid w:val="0029251C"/>
    <w:rsid w:val="00293AA8"/>
    <w:rsid w:val="00294A54"/>
    <w:rsid w:val="002958B7"/>
    <w:rsid w:val="00296002"/>
    <w:rsid w:val="0029712E"/>
    <w:rsid w:val="002A03A5"/>
    <w:rsid w:val="002A13F7"/>
    <w:rsid w:val="002A267E"/>
    <w:rsid w:val="002A30EB"/>
    <w:rsid w:val="002A343F"/>
    <w:rsid w:val="002A7FC4"/>
    <w:rsid w:val="002B03F3"/>
    <w:rsid w:val="002B0FB2"/>
    <w:rsid w:val="002B2CFF"/>
    <w:rsid w:val="002B436B"/>
    <w:rsid w:val="002B4540"/>
    <w:rsid w:val="002B49D8"/>
    <w:rsid w:val="002B5194"/>
    <w:rsid w:val="002B5D78"/>
    <w:rsid w:val="002B6CAB"/>
    <w:rsid w:val="002B7CCB"/>
    <w:rsid w:val="002C3D15"/>
    <w:rsid w:val="002C5590"/>
    <w:rsid w:val="002C7C5F"/>
    <w:rsid w:val="002D19FF"/>
    <w:rsid w:val="002D3EA8"/>
    <w:rsid w:val="002D52E6"/>
    <w:rsid w:val="002D55EE"/>
    <w:rsid w:val="002D6C05"/>
    <w:rsid w:val="002D7B11"/>
    <w:rsid w:val="002E0167"/>
    <w:rsid w:val="002E0226"/>
    <w:rsid w:val="002E339A"/>
    <w:rsid w:val="002E33BA"/>
    <w:rsid w:val="002E3EDB"/>
    <w:rsid w:val="002E4309"/>
    <w:rsid w:val="002E4B08"/>
    <w:rsid w:val="002E504D"/>
    <w:rsid w:val="002F0C0F"/>
    <w:rsid w:val="002F216C"/>
    <w:rsid w:val="002F27AA"/>
    <w:rsid w:val="002F5E95"/>
    <w:rsid w:val="00300E01"/>
    <w:rsid w:val="003017F6"/>
    <w:rsid w:val="00301B1A"/>
    <w:rsid w:val="0030317E"/>
    <w:rsid w:val="0030340D"/>
    <w:rsid w:val="00304707"/>
    <w:rsid w:val="00304D29"/>
    <w:rsid w:val="00306128"/>
    <w:rsid w:val="00306508"/>
    <w:rsid w:val="00307376"/>
    <w:rsid w:val="00310175"/>
    <w:rsid w:val="003101AD"/>
    <w:rsid w:val="00310B4E"/>
    <w:rsid w:val="00310F65"/>
    <w:rsid w:val="003114C1"/>
    <w:rsid w:val="00311AA7"/>
    <w:rsid w:val="00312387"/>
    <w:rsid w:val="00312D78"/>
    <w:rsid w:val="00313F88"/>
    <w:rsid w:val="003143E1"/>
    <w:rsid w:val="00314907"/>
    <w:rsid w:val="00314FD0"/>
    <w:rsid w:val="00315D9A"/>
    <w:rsid w:val="0031773E"/>
    <w:rsid w:val="00320101"/>
    <w:rsid w:val="00321519"/>
    <w:rsid w:val="00321A0A"/>
    <w:rsid w:val="0032226D"/>
    <w:rsid w:val="00325539"/>
    <w:rsid w:val="00325D02"/>
    <w:rsid w:val="003318BE"/>
    <w:rsid w:val="00332238"/>
    <w:rsid w:val="003322F3"/>
    <w:rsid w:val="003337E2"/>
    <w:rsid w:val="00333DB7"/>
    <w:rsid w:val="003347A7"/>
    <w:rsid w:val="003352B2"/>
    <w:rsid w:val="00340084"/>
    <w:rsid w:val="0034047A"/>
    <w:rsid w:val="003405EB"/>
    <w:rsid w:val="00340FA7"/>
    <w:rsid w:val="0034179D"/>
    <w:rsid w:val="0034280B"/>
    <w:rsid w:val="00343389"/>
    <w:rsid w:val="003448AB"/>
    <w:rsid w:val="00344A38"/>
    <w:rsid w:val="00344C5B"/>
    <w:rsid w:val="00345C1C"/>
    <w:rsid w:val="00346E78"/>
    <w:rsid w:val="00346E81"/>
    <w:rsid w:val="003471FB"/>
    <w:rsid w:val="003475B5"/>
    <w:rsid w:val="003478D4"/>
    <w:rsid w:val="003508E0"/>
    <w:rsid w:val="003514CB"/>
    <w:rsid w:val="003518CA"/>
    <w:rsid w:val="00351E7F"/>
    <w:rsid w:val="0035235E"/>
    <w:rsid w:val="00353C0E"/>
    <w:rsid w:val="00354D16"/>
    <w:rsid w:val="00355C43"/>
    <w:rsid w:val="00356DCE"/>
    <w:rsid w:val="00357579"/>
    <w:rsid w:val="00360B41"/>
    <w:rsid w:val="003619FC"/>
    <w:rsid w:val="00362A7E"/>
    <w:rsid w:val="00363118"/>
    <w:rsid w:val="0036459D"/>
    <w:rsid w:val="003647EC"/>
    <w:rsid w:val="00364DB3"/>
    <w:rsid w:val="00365AF3"/>
    <w:rsid w:val="00365AF9"/>
    <w:rsid w:val="00367E25"/>
    <w:rsid w:val="00372C06"/>
    <w:rsid w:val="0037774B"/>
    <w:rsid w:val="003818CA"/>
    <w:rsid w:val="00385D53"/>
    <w:rsid w:val="0039014F"/>
    <w:rsid w:val="003907D1"/>
    <w:rsid w:val="00390BFD"/>
    <w:rsid w:val="0039279B"/>
    <w:rsid w:val="0039350A"/>
    <w:rsid w:val="00393CB5"/>
    <w:rsid w:val="00394C30"/>
    <w:rsid w:val="003957BF"/>
    <w:rsid w:val="003A003F"/>
    <w:rsid w:val="003A1DD3"/>
    <w:rsid w:val="003A262A"/>
    <w:rsid w:val="003A2A78"/>
    <w:rsid w:val="003A2C1F"/>
    <w:rsid w:val="003A2E2B"/>
    <w:rsid w:val="003A3371"/>
    <w:rsid w:val="003A4B83"/>
    <w:rsid w:val="003A52E7"/>
    <w:rsid w:val="003A55D9"/>
    <w:rsid w:val="003A5710"/>
    <w:rsid w:val="003A5D12"/>
    <w:rsid w:val="003A6296"/>
    <w:rsid w:val="003A6D8C"/>
    <w:rsid w:val="003A7B41"/>
    <w:rsid w:val="003B02E5"/>
    <w:rsid w:val="003B2274"/>
    <w:rsid w:val="003B284C"/>
    <w:rsid w:val="003B3345"/>
    <w:rsid w:val="003B3A7A"/>
    <w:rsid w:val="003B3D48"/>
    <w:rsid w:val="003B52E9"/>
    <w:rsid w:val="003B70BE"/>
    <w:rsid w:val="003B7E29"/>
    <w:rsid w:val="003C103A"/>
    <w:rsid w:val="003C1249"/>
    <w:rsid w:val="003C3AB3"/>
    <w:rsid w:val="003C3DF0"/>
    <w:rsid w:val="003C40F0"/>
    <w:rsid w:val="003C564B"/>
    <w:rsid w:val="003C6AA2"/>
    <w:rsid w:val="003C6F4A"/>
    <w:rsid w:val="003D4126"/>
    <w:rsid w:val="003D4EAC"/>
    <w:rsid w:val="003D6B6F"/>
    <w:rsid w:val="003E336C"/>
    <w:rsid w:val="003E46F9"/>
    <w:rsid w:val="003E4C0A"/>
    <w:rsid w:val="003E5B3C"/>
    <w:rsid w:val="003F0206"/>
    <w:rsid w:val="003F17F7"/>
    <w:rsid w:val="003F1E7E"/>
    <w:rsid w:val="003F3431"/>
    <w:rsid w:val="003F466D"/>
    <w:rsid w:val="003F6B62"/>
    <w:rsid w:val="003F7694"/>
    <w:rsid w:val="003F7FBC"/>
    <w:rsid w:val="00400A2E"/>
    <w:rsid w:val="004011D1"/>
    <w:rsid w:val="00401FEF"/>
    <w:rsid w:val="00403169"/>
    <w:rsid w:val="004034A9"/>
    <w:rsid w:val="00403867"/>
    <w:rsid w:val="00404372"/>
    <w:rsid w:val="004057C5"/>
    <w:rsid w:val="004063C0"/>
    <w:rsid w:val="00407465"/>
    <w:rsid w:val="00407B1E"/>
    <w:rsid w:val="0041055D"/>
    <w:rsid w:val="00410A15"/>
    <w:rsid w:val="00410A74"/>
    <w:rsid w:val="00410C07"/>
    <w:rsid w:val="00410E91"/>
    <w:rsid w:val="004119BB"/>
    <w:rsid w:val="00411B75"/>
    <w:rsid w:val="004121EC"/>
    <w:rsid w:val="004155EF"/>
    <w:rsid w:val="0041688D"/>
    <w:rsid w:val="00417B3D"/>
    <w:rsid w:val="0042009A"/>
    <w:rsid w:val="004201D0"/>
    <w:rsid w:val="0042252C"/>
    <w:rsid w:val="00423C9F"/>
    <w:rsid w:val="00424272"/>
    <w:rsid w:val="0042566F"/>
    <w:rsid w:val="00425A91"/>
    <w:rsid w:val="00426D94"/>
    <w:rsid w:val="00430267"/>
    <w:rsid w:val="0043079F"/>
    <w:rsid w:val="004321A7"/>
    <w:rsid w:val="00433226"/>
    <w:rsid w:val="00433B65"/>
    <w:rsid w:val="00433E92"/>
    <w:rsid w:val="00434A7C"/>
    <w:rsid w:val="00435ACC"/>
    <w:rsid w:val="00435E06"/>
    <w:rsid w:val="00436294"/>
    <w:rsid w:val="004379BC"/>
    <w:rsid w:val="00441464"/>
    <w:rsid w:val="00441B76"/>
    <w:rsid w:val="00441D8E"/>
    <w:rsid w:val="004425C1"/>
    <w:rsid w:val="00446018"/>
    <w:rsid w:val="00446B45"/>
    <w:rsid w:val="00446E2F"/>
    <w:rsid w:val="00446FAC"/>
    <w:rsid w:val="0044734F"/>
    <w:rsid w:val="004530A8"/>
    <w:rsid w:val="00453147"/>
    <w:rsid w:val="00454B1B"/>
    <w:rsid w:val="0045660F"/>
    <w:rsid w:val="0046180F"/>
    <w:rsid w:val="00462B46"/>
    <w:rsid w:val="0046313F"/>
    <w:rsid w:val="00463597"/>
    <w:rsid w:val="0046618E"/>
    <w:rsid w:val="0047133C"/>
    <w:rsid w:val="00472457"/>
    <w:rsid w:val="00473660"/>
    <w:rsid w:val="004741FA"/>
    <w:rsid w:val="004746E8"/>
    <w:rsid w:val="00475341"/>
    <w:rsid w:val="004762C7"/>
    <w:rsid w:val="0047746A"/>
    <w:rsid w:val="00477666"/>
    <w:rsid w:val="00480B66"/>
    <w:rsid w:val="00480C61"/>
    <w:rsid w:val="00480CE6"/>
    <w:rsid w:val="004811D1"/>
    <w:rsid w:val="004812EE"/>
    <w:rsid w:val="004816AB"/>
    <w:rsid w:val="0048178C"/>
    <w:rsid w:val="004826A2"/>
    <w:rsid w:val="004835D3"/>
    <w:rsid w:val="00483609"/>
    <w:rsid w:val="00483A8E"/>
    <w:rsid w:val="00483F0A"/>
    <w:rsid w:val="00484138"/>
    <w:rsid w:val="004849BF"/>
    <w:rsid w:val="004851DF"/>
    <w:rsid w:val="0048529C"/>
    <w:rsid w:val="00485BA8"/>
    <w:rsid w:val="00485FD7"/>
    <w:rsid w:val="0049014F"/>
    <w:rsid w:val="004905BB"/>
    <w:rsid w:val="00492ECC"/>
    <w:rsid w:val="00492FB6"/>
    <w:rsid w:val="00494873"/>
    <w:rsid w:val="004954E0"/>
    <w:rsid w:val="00495B09"/>
    <w:rsid w:val="0049759E"/>
    <w:rsid w:val="004A0BE7"/>
    <w:rsid w:val="004A1ACB"/>
    <w:rsid w:val="004A40C5"/>
    <w:rsid w:val="004A5DA8"/>
    <w:rsid w:val="004A6585"/>
    <w:rsid w:val="004B00A6"/>
    <w:rsid w:val="004B03C0"/>
    <w:rsid w:val="004B0DA6"/>
    <w:rsid w:val="004B0FCF"/>
    <w:rsid w:val="004B1C87"/>
    <w:rsid w:val="004B2E4F"/>
    <w:rsid w:val="004B3EFC"/>
    <w:rsid w:val="004B40CB"/>
    <w:rsid w:val="004B4821"/>
    <w:rsid w:val="004B5B6C"/>
    <w:rsid w:val="004B5ED2"/>
    <w:rsid w:val="004B7268"/>
    <w:rsid w:val="004B7C59"/>
    <w:rsid w:val="004C0A41"/>
    <w:rsid w:val="004C1B6B"/>
    <w:rsid w:val="004C3AB0"/>
    <w:rsid w:val="004C4330"/>
    <w:rsid w:val="004C4D68"/>
    <w:rsid w:val="004C55D7"/>
    <w:rsid w:val="004C58E2"/>
    <w:rsid w:val="004C6941"/>
    <w:rsid w:val="004C77FC"/>
    <w:rsid w:val="004C7901"/>
    <w:rsid w:val="004D2C65"/>
    <w:rsid w:val="004D30AD"/>
    <w:rsid w:val="004D3BF7"/>
    <w:rsid w:val="004D4A0D"/>
    <w:rsid w:val="004D66E3"/>
    <w:rsid w:val="004E1147"/>
    <w:rsid w:val="004E1D97"/>
    <w:rsid w:val="004E1F0A"/>
    <w:rsid w:val="004E2171"/>
    <w:rsid w:val="004E22E0"/>
    <w:rsid w:val="004E2B20"/>
    <w:rsid w:val="004E499D"/>
    <w:rsid w:val="004E4A5E"/>
    <w:rsid w:val="004E4F3B"/>
    <w:rsid w:val="004E50BC"/>
    <w:rsid w:val="004E549C"/>
    <w:rsid w:val="004E7192"/>
    <w:rsid w:val="004E73DA"/>
    <w:rsid w:val="004E755D"/>
    <w:rsid w:val="004F1BF0"/>
    <w:rsid w:val="004F225D"/>
    <w:rsid w:val="004F23EF"/>
    <w:rsid w:val="004F3731"/>
    <w:rsid w:val="004F427B"/>
    <w:rsid w:val="004F427D"/>
    <w:rsid w:val="004F4DB5"/>
    <w:rsid w:val="004F5C71"/>
    <w:rsid w:val="004F61CA"/>
    <w:rsid w:val="004F67BA"/>
    <w:rsid w:val="004F6EB2"/>
    <w:rsid w:val="004F6F8B"/>
    <w:rsid w:val="004F77AC"/>
    <w:rsid w:val="004F79E7"/>
    <w:rsid w:val="0050079F"/>
    <w:rsid w:val="00501850"/>
    <w:rsid w:val="00501BDF"/>
    <w:rsid w:val="00502BFE"/>
    <w:rsid w:val="00503DDF"/>
    <w:rsid w:val="005057A5"/>
    <w:rsid w:val="0050609E"/>
    <w:rsid w:val="00506304"/>
    <w:rsid w:val="005075F5"/>
    <w:rsid w:val="00510001"/>
    <w:rsid w:val="00511459"/>
    <w:rsid w:val="00511ADC"/>
    <w:rsid w:val="0051580F"/>
    <w:rsid w:val="005158FC"/>
    <w:rsid w:val="00515CD0"/>
    <w:rsid w:val="00516738"/>
    <w:rsid w:val="00517CE6"/>
    <w:rsid w:val="00517E19"/>
    <w:rsid w:val="00521A94"/>
    <w:rsid w:val="0052240A"/>
    <w:rsid w:val="00524FBE"/>
    <w:rsid w:val="005276DC"/>
    <w:rsid w:val="005304BB"/>
    <w:rsid w:val="005332F3"/>
    <w:rsid w:val="00535D7C"/>
    <w:rsid w:val="00542397"/>
    <w:rsid w:val="00542FC8"/>
    <w:rsid w:val="005446B6"/>
    <w:rsid w:val="005447DC"/>
    <w:rsid w:val="00544DF5"/>
    <w:rsid w:val="00546F13"/>
    <w:rsid w:val="00550012"/>
    <w:rsid w:val="00550835"/>
    <w:rsid w:val="00550BC5"/>
    <w:rsid w:val="0055163F"/>
    <w:rsid w:val="005527BF"/>
    <w:rsid w:val="0055330E"/>
    <w:rsid w:val="00553985"/>
    <w:rsid w:val="00553AEF"/>
    <w:rsid w:val="005548E9"/>
    <w:rsid w:val="00554AEE"/>
    <w:rsid w:val="00554D31"/>
    <w:rsid w:val="005558A9"/>
    <w:rsid w:val="005562A1"/>
    <w:rsid w:val="005562DF"/>
    <w:rsid w:val="0055631A"/>
    <w:rsid w:val="0055689D"/>
    <w:rsid w:val="00556A7B"/>
    <w:rsid w:val="00557733"/>
    <w:rsid w:val="0055787F"/>
    <w:rsid w:val="00557EDE"/>
    <w:rsid w:val="00561563"/>
    <w:rsid w:val="00561FB5"/>
    <w:rsid w:val="00562241"/>
    <w:rsid w:val="00562CCA"/>
    <w:rsid w:val="005638D2"/>
    <w:rsid w:val="00563EBD"/>
    <w:rsid w:val="005656E4"/>
    <w:rsid w:val="00566240"/>
    <w:rsid w:val="00566B26"/>
    <w:rsid w:val="00566D6A"/>
    <w:rsid w:val="00566E0A"/>
    <w:rsid w:val="00566E84"/>
    <w:rsid w:val="00567F4B"/>
    <w:rsid w:val="00570567"/>
    <w:rsid w:val="00571A98"/>
    <w:rsid w:val="00572347"/>
    <w:rsid w:val="00572CF8"/>
    <w:rsid w:val="005732AC"/>
    <w:rsid w:val="00574A77"/>
    <w:rsid w:val="0057513D"/>
    <w:rsid w:val="00576D18"/>
    <w:rsid w:val="00577D35"/>
    <w:rsid w:val="00580A8F"/>
    <w:rsid w:val="00582365"/>
    <w:rsid w:val="00582CC4"/>
    <w:rsid w:val="00583764"/>
    <w:rsid w:val="005848EB"/>
    <w:rsid w:val="00584AB4"/>
    <w:rsid w:val="00585793"/>
    <w:rsid w:val="00585CD4"/>
    <w:rsid w:val="00587714"/>
    <w:rsid w:val="00587B8F"/>
    <w:rsid w:val="00590313"/>
    <w:rsid w:val="00591754"/>
    <w:rsid w:val="005917DE"/>
    <w:rsid w:val="005949B3"/>
    <w:rsid w:val="005971EF"/>
    <w:rsid w:val="00597C04"/>
    <w:rsid w:val="005A0454"/>
    <w:rsid w:val="005A07E4"/>
    <w:rsid w:val="005A0B93"/>
    <w:rsid w:val="005A20AF"/>
    <w:rsid w:val="005A25E6"/>
    <w:rsid w:val="005A2C8D"/>
    <w:rsid w:val="005A31D5"/>
    <w:rsid w:val="005A6127"/>
    <w:rsid w:val="005A7624"/>
    <w:rsid w:val="005B0970"/>
    <w:rsid w:val="005B1997"/>
    <w:rsid w:val="005B1F8A"/>
    <w:rsid w:val="005B267A"/>
    <w:rsid w:val="005B2DFE"/>
    <w:rsid w:val="005B777C"/>
    <w:rsid w:val="005C00BB"/>
    <w:rsid w:val="005C0D15"/>
    <w:rsid w:val="005C1E34"/>
    <w:rsid w:val="005C29CD"/>
    <w:rsid w:val="005C4197"/>
    <w:rsid w:val="005C464C"/>
    <w:rsid w:val="005C517B"/>
    <w:rsid w:val="005C6A53"/>
    <w:rsid w:val="005C6A65"/>
    <w:rsid w:val="005C6CB9"/>
    <w:rsid w:val="005D0C75"/>
    <w:rsid w:val="005D6A0F"/>
    <w:rsid w:val="005D75C2"/>
    <w:rsid w:val="005D7675"/>
    <w:rsid w:val="005E2A5B"/>
    <w:rsid w:val="005E2DF3"/>
    <w:rsid w:val="005E2FF7"/>
    <w:rsid w:val="005E3E10"/>
    <w:rsid w:val="005E70A0"/>
    <w:rsid w:val="005E72FF"/>
    <w:rsid w:val="005F10C7"/>
    <w:rsid w:val="005F14C3"/>
    <w:rsid w:val="005F40D2"/>
    <w:rsid w:val="005F4470"/>
    <w:rsid w:val="005F4FA1"/>
    <w:rsid w:val="005F5A96"/>
    <w:rsid w:val="005F6132"/>
    <w:rsid w:val="0060107D"/>
    <w:rsid w:val="00602757"/>
    <w:rsid w:val="0060275C"/>
    <w:rsid w:val="00604056"/>
    <w:rsid w:val="00604E33"/>
    <w:rsid w:val="00605689"/>
    <w:rsid w:val="006117BA"/>
    <w:rsid w:val="00613A11"/>
    <w:rsid w:val="00613F1D"/>
    <w:rsid w:val="00614019"/>
    <w:rsid w:val="00614233"/>
    <w:rsid w:val="00614A6F"/>
    <w:rsid w:val="00615882"/>
    <w:rsid w:val="00615EFE"/>
    <w:rsid w:val="00616228"/>
    <w:rsid w:val="006162C2"/>
    <w:rsid w:val="00620A08"/>
    <w:rsid w:val="0062126C"/>
    <w:rsid w:val="0062168E"/>
    <w:rsid w:val="00621898"/>
    <w:rsid w:val="00622524"/>
    <w:rsid w:val="006228E5"/>
    <w:rsid w:val="00623E24"/>
    <w:rsid w:val="00630DD0"/>
    <w:rsid w:val="0063100F"/>
    <w:rsid w:val="0063187A"/>
    <w:rsid w:val="00633499"/>
    <w:rsid w:val="00634A8C"/>
    <w:rsid w:val="00635F36"/>
    <w:rsid w:val="006362E8"/>
    <w:rsid w:val="00637E03"/>
    <w:rsid w:val="00637FEB"/>
    <w:rsid w:val="00640049"/>
    <w:rsid w:val="00640422"/>
    <w:rsid w:val="00640524"/>
    <w:rsid w:val="00640C16"/>
    <w:rsid w:val="006416A8"/>
    <w:rsid w:val="00641999"/>
    <w:rsid w:val="00642717"/>
    <w:rsid w:val="006432F6"/>
    <w:rsid w:val="006435D8"/>
    <w:rsid w:val="0064368B"/>
    <w:rsid w:val="006456B9"/>
    <w:rsid w:val="00646BF7"/>
    <w:rsid w:val="00646D2E"/>
    <w:rsid w:val="0064748D"/>
    <w:rsid w:val="0065023E"/>
    <w:rsid w:val="00650772"/>
    <w:rsid w:val="00650E9F"/>
    <w:rsid w:val="00651AB6"/>
    <w:rsid w:val="0065270E"/>
    <w:rsid w:val="00652EA7"/>
    <w:rsid w:val="00653168"/>
    <w:rsid w:val="0065352E"/>
    <w:rsid w:val="00654209"/>
    <w:rsid w:val="00654671"/>
    <w:rsid w:val="0065478E"/>
    <w:rsid w:val="00654B89"/>
    <w:rsid w:val="00655541"/>
    <w:rsid w:val="00656830"/>
    <w:rsid w:val="00657C5C"/>
    <w:rsid w:val="00657D49"/>
    <w:rsid w:val="00660713"/>
    <w:rsid w:val="00660E49"/>
    <w:rsid w:val="00660EB2"/>
    <w:rsid w:val="0066260B"/>
    <w:rsid w:val="00663D32"/>
    <w:rsid w:val="00665D8D"/>
    <w:rsid w:val="00666958"/>
    <w:rsid w:val="00666ACD"/>
    <w:rsid w:val="006675CC"/>
    <w:rsid w:val="00672CD6"/>
    <w:rsid w:val="00673304"/>
    <w:rsid w:val="00673515"/>
    <w:rsid w:val="00674100"/>
    <w:rsid w:val="0067452E"/>
    <w:rsid w:val="00674FFE"/>
    <w:rsid w:val="006752B6"/>
    <w:rsid w:val="00675522"/>
    <w:rsid w:val="00675AC4"/>
    <w:rsid w:val="006765CB"/>
    <w:rsid w:val="00676BA2"/>
    <w:rsid w:val="00676EB3"/>
    <w:rsid w:val="00677CF8"/>
    <w:rsid w:val="006813EC"/>
    <w:rsid w:val="006814D9"/>
    <w:rsid w:val="0068171A"/>
    <w:rsid w:val="00681F66"/>
    <w:rsid w:val="006828EB"/>
    <w:rsid w:val="00687283"/>
    <w:rsid w:val="00687D93"/>
    <w:rsid w:val="0069152F"/>
    <w:rsid w:val="00693BE4"/>
    <w:rsid w:val="00693D8D"/>
    <w:rsid w:val="00694E92"/>
    <w:rsid w:val="00695EA1"/>
    <w:rsid w:val="006964DD"/>
    <w:rsid w:val="0069717D"/>
    <w:rsid w:val="006972F6"/>
    <w:rsid w:val="006A0EA8"/>
    <w:rsid w:val="006A191D"/>
    <w:rsid w:val="006A2E9C"/>
    <w:rsid w:val="006A359D"/>
    <w:rsid w:val="006A3A06"/>
    <w:rsid w:val="006A3ACF"/>
    <w:rsid w:val="006A402C"/>
    <w:rsid w:val="006A4088"/>
    <w:rsid w:val="006A5B7F"/>
    <w:rsid w:val="006A6118"/>
    <w:rsid w:val="006A619C"/>
    <w:rsid w:val="006A620D"/>
    <w:rsid w:val="006A6C99"/>
    <w:rsid w:val="006A794B"/>
    <w:rsid w:val="006B1F29"/>
    <w:rsid w:val="006B2108"/>
    <w:rsid w:val="006B3208"/>
    <w:rsid w:val="006B55F9"/>
    <w:rsid w:val="006B7826"/>
    <w:rsid w:val="006B788E"/>
    <w:rsid w:val="006B7C67"/>
    <w:rsid w:val="006C05E3"/>
    <w:rsid w:val="006C0D41"/>
    <w:rsid w:val="006C14D3"/>
    <w:rsid w:val="006C1775"/>
    <w:rsid w:val="006C675E"/>
    <w:rsid w:val="006C6B93"/>
    <w:rsid w:val="006C6E4F"/>
    <w:rsid w:val="006C7AE3"/>
    <w:rsid w:val="006C7CD2"/>
    <w:rsid w:val="006C7EDD"/>
    <w:rsid w:val="006D0D44"/>
    <w:rsid w:val="006D33B1"/>
    <w:rsid w:val="006D3E1C"/>
    <w:rsid w:val="006D4E09"/>
    <w:rsid w:val="006D5012"/>
    <w:rsid w:val="006E20C4"/>
    <w:rsid w:val="006E3C83"/>
    <w:rsid w:val="006E52A1"/>
    <w:rsid w:val="006E5C69"/>
    <w:rsid w:val="006F14C2"/>
    <w:rsid w:val="006F3A9A"/>
    <w:rsid w:val="006F70C8"/>
    <w:rsid w:val="00700EE8"/>
    <w:rsid w:val="007022A4"/>
    <w:rsid w:val="007027A4"/>
    <w:rsid w:val="00702BA5"/>
    <w:rsid w:val="00704090"/>
    <w:rsid w:val="007045F1"/>
    <w:rsid w:val="007049D9"/>
    <w:rsid w:val="00704FCA"/>
    <w:rsid w:val="0070521D"/>
    <w:rsid w:val="00705236"/>
    <w:rsid w:val="00706A40"/>
    <w:rsid w:val="007075DC"/>
    <w:rsid w:val="00707E5C"/>
    <w:rsid w:val="00712BA5"/>
    <w:rsid w:val="00712D09"/>
    <w:rsid w:val="0071428B"/>
    <w:rsid w:val="0071533F"/>
    <w:rsid w:val="007172B0"/>
    <w:rsid w:val="00721D78"/>
    <w:rsid w:val="007221C2"/>
    <w:rsid w:val="007224B6"/>
    <w:rsid w:val="00722568"/>
    <w:rsid w:val="007234E7"/>
    <w:rsid w:val="00724D76"/>
    <w:rsid w:val="00726B12"/>
    <w:rsid w:val="007272FA"/>
    <w:rsid w:val="00727732"/>
    <w:rsid w:val="00727884"/>
    <w:rsid w:val="007306E3"/>
    <w:rsid w:val="00732201"/>
    <w:rsid w:val="00732B75"/>
    <w:rsid w:val="00734D80"/>
    <w:rsid w:val="00735429"/>
    <w:rsid w:val="007363C1"/>
    <w:rsid w:val="00736C9D"/>
    <w:rsid w:val="00737846"/>
    <w:rsid w:val="0074413E"/>
    <w:rsid w:val="007448AA"/>
    <w:rsid w:val="00744CAE"/>
    <w:rsid w:val="0074738F"/>
    <w:rsid w:val="00751115"/>
    <w:rsid w:val="007516D2"/>
    <w:rsid w:val="00753430"/>
    <w:rsid w:val="00753A9C"/>
    <w:rsid w:val="00754313"/>
    <w:rsid w:val="0075604C"/>
    <w:rsid w:val="00756BF4"/>
    <w:rsid w:val="00757441"/>
    <w:rsid w:val="00757754"/>
    <w:rsid w:val="007577E2"/>
    <w:rsid w:val="00757B2E"/>
    <w:rsid w:val="00760704"/>
    <w:rsid w:val="0076175B"/>
    <w:rsid w:val="0076246D"/>
    <w:rsid w:val="00763759"/>
    <w:rsid w:val="00766073"/>
    <w:rsid w:val="00766A0A"/>
    <w:rsid w:val="00766BCF"/>
    <w:rsid w:val="007670A5"/>
    <w:rsid w:val="007673A1"/>
    <w:rsid w:val="00767C88"/>
    <w:rsid w:val="00767F02"/>
    <w:rsid w:val="0077177E"/>
    <w:rsid w:val="00772522"/>
    <w:rsid w:val="0077271A"/>
    <w:rsid w:val="00773B74"/>
    <w:rsid w:val="00774AD1"/>
    <w:rsid w:val="00774BE6"/>
    <w:rsid w:val="00774F44"/>
    <w:rsid w:val="007758F5"/>
    <w:rsid w:val="0077660C"/>
    <w:rsid w:val="00776A0F"/>
    <w:rsid w:val="00777BA0"/>
    <w:rsid w:val="00780148"/>
    <w:rsid w:val="00780EC0"/>
    <w:rsid w:val="00781E42"/>
    <w:rsid w:val="00781EB5"/>
    <w:rsid w:val="00782EB7"/>
    <w:rsid w:val="007838BC"/>
    <w:rsid w:val="00783B12"/>
    <w:rsid w:val="0078435F"/>
    <w:rsid w:val="00785D45"/>
    <w:rsid w:val="007862D0"/>
    <w:rsid w:val="0078698E"/>
    <w:rsid w:val="00786BED"/>
    <w:rsid w:val="0078796D"/>
    <w:rsid w:val="007879C1"/>
    <w:rsid w:val="00790744"/>
    <w:rsid w:val="00794298"/>
    <w:rsid w:val="00795B28"/>
    <w:rsid w:val="00796F82"/>
    <w:rsid w:val="007975B1"/>
    <w:rsid w:val="00797643"/>
    <w:rsid w:val="00797D86"/>
    <w:rsid w:val="007A0F00"/>
    <w:rsid w:val="007A3373"/>
    <w:rsid w:val="007A4739"/>
    <w:rsid w:val="007A4CF5"/>
    <w:rsid w:val="007A5280"/>
    <w:rsid w:val="007A56C1"/>
    <w:rsid w:val="007A6A09"/>
    <w:rsid w:val="007A6FFD"/>
    <w:rsid w:val="007A7A62"/>
    <w:rsid w:val="007B0937"/>
    <w:rsid w:val="007B2747"/>
    <w:rsid w:val="007B2C6A"/>
    <w:rsid w:val="007B34EC"/>
    <w:rsid w:val="007B383A"/>
    <w:rsid w:val="007B41C3"/>
    <w:rsid w:val="007B48D5"/>
    <w:rsid w:val="007B7CB7"/>
    <w:rsid w:val="007B7D24"/>
    <w:rsid w:val="007C0306"/>
    <w:rsid w:val="007C1448"/>
    <w:rsid w:val="007C160B"/>
    <w:rsid w:val="007C1BCD"/>
    <w:rsid w:val="007C1E1F"/>
    <w:rsid w:val="007C353D"/>
    <w:rsid w:val="007C4C58"/>
    <w:rsid w:val="007C4D1B"/>
    <w:rsid w:val="007C5ADF"/>
    <w:rsid w:val="007C5C85"/>
    <w:rsid w:val="007C7F23"/>
    <w:rsid w:val="007D0EB6"/>
    <w:rsid w:val="007D21DC"/>
    <w:rsid w:val="007D29BE"/>
    <w:rsid w:val="007D3B88"/>
    <w:rsid w:val="007D484F"/>
    <w:rsid w:val="007D5472"/>
    <w:rsid w:val="007D5612"/>
    <w:rsid w:val="007D5D1A"/>
    <w:rsid w:val="007D7981"/>
    <w:rsid w:val="007E121B"/>
    <w:rsid w:val="007E184D"/>
    <w:rsid w:val="007E1A91"/>
    <w:rsid w:val="007E2147"/>
    <w:rsid w:val="007E4352"/>
    <w:rsid w:val="007E5B5F"/>
    <w:rsid w:val="007E6611"/>
    <w:rsid w:val="007E6F34"/>
    <w:rsid w:val="007E792C"/>
    <w:rsid w:val="007F0F62"/>
    <w:rsid w:val="007F164B"/>
    <w:rsid w:val="007F2297"/>
    <w:rsid w:val="007F329A"/>
    <w:rsid w:val="007F5393"/>
    <w:rsid w:val="007F71E9"/>
    <w:rsid w:val="008002C6"/>
    <w:rsid w:val="00802B91"/>
    <w:rsid w:val="0080374E"/>
    <w:rsid w:val="0080549C"/>
    <w:rsid w:val="00805E3D"/>
    <w:rsid w:val="00806126"/>
    <w:rsid w:val="00806DC0"/>
    <w:rsid w:val="008071E7"/>
    <w:rsid w:val="008079AA"/>
    <w:rsid w:val="008079F0"/>
    <w:rsid w:val="0081005F"/>
    <w:rsid w:val="008100A2"/>
    <w:rsid w:val="00810395"/>
    <w:rsid w:val="00810537"/>
    <w:rsid w:val="00811969"/>
    <w:rsid w:val="008129BB"/>
    <w:rsid w:val="00813E65"/>
    <w:rsid w:val="0081433C"/>
    <w:rsid w:val="00815C7C"/>
    <w:rsid w:val="00815DFF"/>
    <w:rsid w:val="008172C7"/>
    <w:rsid w:val="00817AA4"/>
    <w:rsid w:val="00817D26"/>
    <w:rsid w:val="00820A6D"/>
    <w:rsid w:val="00820D61"/>
    <w:rsid w:val="00822AAA"/>
    <w:rsid w:val="00822EC0"/>
    <w:rsid w:val="00823132"/>
    <w:rsid w:val="008235BE"/>
    <w:rsid w:val="00824971"/>
    <w:rsid w:val="008252C6"/>
    <w:rsid w:val="00825BB8"/>
    <w:rsid w:val="00826A7E"/>
    <w:rsid w:val="00827F39"/>
    <w:rsid w:val="00830810"/>
    <w:rsid w:val="00832F54"/>
    <w:rsid w:val="00833F7E"/>
    <w:rsid w:val="008343FD"/>
    <w:rsid w:val="00835789"/>
    <w:rsid w:val="00841AF6"/>
    <w:rsid w:val="00842561"/>
    <w:rsid w:val="008431B3"/>
    <w:rsid w:val="008436A4"/>
    <w:rsid w:val="008448AC"/>
    <w:rsid w:val="008475A8"/>
    <w:rsid w:val="0085005D"/>
    <w:rsid w:val="00850256"/>
    <w:rsid w:val="008504C4"/>
    <w:rsid w:val="00852591"/>
    <w:rsid w:val="008535AA"/>
    <w:rsid w:val="00853717"/>
    <w:rsid w:val="00854AFE"/>
    <w:rsid w:val="00857BCF"/>
    <w:rsid w:val="00857CBC"/>
    <w:rsid w:val="008603A0"/>
    <w:rsid w:val="00861637"/>
    <w:rsid w:val="00861D8E"/>
    <w:rsid w:val="008623BD"/>
    <w:rsid w:val="00862AF8"/>
    <w:rsid w:val="00862F58"/>
    <w:rsid w:val="00863160"/>
    <w:rsid w:val="00863F8F"/>
    <w:rsid w:val="008644FC"/>
    <w:rsid w:val="00864BFE"/>
    <w:rsid w:val="00864C89"/>
    <w:rsid w:val="0086688F"/>
    <w:rsid w:val="00870BF4"/>
    <w:rsid w:val="00870C9A"/>
    <w:rsid w:val="00870F73"/>
    <w:rsid w:val="00871995"/>
    <w:rsid w:val="00872A0F"/>
    <w:rsid w:val="0087302B"/>
    <w:rsid w:val="008736B7"/>
    <w:rsid w:val="00875F0C"/>
    <w:rsid w:val="0087645A"/>
    <w:rsid w:val="008766E9"/>
    <w:rsid w:val="008769DE"/>
    <w:rsid w:val="0088012A"/>
    <w:rsid w:val="0088346F"/>
    <w:rsid w:val="008851F4"/>
    <w:rsid w:val="0088571F"/>
    <w:rsid w:val="008859E4"/>
    <w:rsid w:val="008862A5"/>
    <w:rsid w:val="00891950"/>
    <w:rsid w:val="008921F3"/>
    <w:rsid w:val="0089300E"/>
    <w:rsid w:val="00893789"/>
    <w:rsid w:val="00894604"/>
    <w:rsid w:val="00894E2D"/>
    <w:rsid w:val="0089665D"/>
    <w:rsid w:val="00896D54"/>
    <w:rsid w:val="0089748F"/>
    <w:rsid w:val="008A0897"/>
    <w:rsid w:val="008A0B88"/>
    <w:rsid w:val="008A1998"/>
    <w:rsid w:val="008A1FCF"/>
    <w:rsid w:val="008A2B8F"/>
    <w:rsid w:val="008A3287"/>
    <w:rsid w:val="008A394F"/>
    <w:rsid w:val="008A3C69"/>
    <w:rsid w:val="008A46A1"/>
    <w:rsid w:val="008A7301"/>
    <w:rsid w:val="008B0005"/>
    <w:rsid w:val="008B03BE"/>
    <w:rsid w:val="008B0858"/>
    <w:rsid w:val="008B0B20"/>
    <w:rsid w:val="008B0EE1"/>
    <w:rsid w:val="008B13F0"/>
    <w:rsid w:val="008B1D38"/>
    <w:rsid w:val="008B2EEB"/>
    <w:rsid w:val="008B4992"/>
    <w:rsid w:val="008B503F"/>
    <w:rsid w:val="008B5313"/>
    <w:rsid w:val="008B6467"/>
    <w:rsid w:val="008B7240"/>
    <w:rsid w:val="008B7555"/>
    <w:rsid w:val="008B7F61"/>
    <w:rsid w:val="008C045F"/>
    <w:rsid w:val="008C049F"/>
    <w:rsid w:val="008C0955"/>
    <w:rsid w:val="008C1095"/>
    <w:rsid w:val="008C140B"/>
    <w:rsid w:val="008C17C6"/>
    <w:rsid w:val="008C2AA3"/>
    <w:rsid w:val="008C5D6A"/>
    <w:rsid w:val="008C602A"/>
    <w:rsid w:val="008C6589"/>
    <w:rsid w:val="008C6D03"/>
    <w:rsid w:val="008C78E1"/>
    <w:rsid w:val="008D046B"/>
    <w:rsid w:val="008D19C9"/>
    <w:rsid w:val="008D2DD0"/>
    <w:rsid w:val="008D3124"/>
    <w:rsid w:val="008D691A"/>
    <w:rsid w:val="008D695B"/>
    <w:rsid w:val="008E0B05"/>
    <w:rsid w:val="008E2005"/>
    <w:rsid w:val="008E5587"/>
    <w:rsid w:val="008E6087"/>
    <w:rsid w:val="008E6448"/>
    <w:rsid w:val="008E657F"/>
    <w:rsid w:val="008E6BDE"/>
    <w:rsid w:val="008E7877"/>
    <w:rsid w:val="008F04E7"/>
    <w:rsid w:val="008F2F7B"/>
    <w:rsid w:val="008F3A3D"/>
    <w:rsid w:val="008F4E70"/>
    <w:rsid w:val="008F524D"/>
    <w:rsid w:val="008F5D2D"/>
    <w:rsid w:val="008F6604"/>
    <w:rsid w:val="0090076B"/>
    <w:rsid w:val="00900E9A"/>
    <w:rsid w:val="009018CF"/>
    <w:rsid w:val="00901D77"/>
    <w:rsid w:val="00902E70"/>
    <w:rsid w:val="00903C98"/>
    <w:rsid w:val="00904446"/>
    <w:rsid w:val="0090587C"/>
    <w:rsid w:val="00905FA7"/>
    <w:rsid w:val="00907BEB"/>
    <w:rsid w:val="00907F4E"/>
    <w:rsid w:val="00910944"/>
    <w:rsid w:val="00912423"/>
    <w:rsid w:val="00912AE4"/>
    <w:rsid w:val="00913380"/>
    <w:rsid w:val="00913881"/>
    <w:rsid w:val="00913DC1"/>
    <w:rsid w:val="0091454C"/>
    <w:rsid w:val="00920A6E"/>
    <w:rsid w:val="00922426"/>
    <w:rsid w:val="00922D7B"/>
    <w:rsid w:val="00925786"/>
    <w:rsid w:val="00925906"/>
    <w:rsid w:val="00925EBA"/>
    <w:rsid w:val="0092659F"/>
    <w:rsid w:val="00926ADA"/>
    <w:rsid w:val="00930CC8"/>
    <w:rsid w:val="009311EE"/>
    <w:rsid w:val="009314C1"/>
    <w:rsid w:val="00933853"/>
    <w:rsid w:val="00933F50"/>
    <w:rsid w:val="00934E13"/>
    <w:rsid w:val="00935B4F"/>
    <w:rsid w:val="00935C5D"/>
    <w:rsid w:val="009407D5"/>
    <w:rsid w:val="0094265F"/>
    <w:rsid w:val="009431AD"/>
    <w:rsid w:val="00943D93"/>
    <w:rsid w:val="00944386"/>
    <w:rsid w:val="009446A3"/>
    <w:rsid w:val="00945166"/>
    <w:rsid w:val="00945C58"/>
    <w:rsid w:val="00946A4A"/>
    <w:rsid w:val="00947B53"/>
    <w:rsid w:val="0095047E"/>
    <w:rsid w:val="00951508"/>
    <w:rsid w:val="009522A6"/>
    <w:rsid w:val="009537FF"/>
    <w:rsid w:val="00953F4C"/>
    <w:rsid w:val="00955310"/>
    <w:rsid w:val="009558D9"/>
    <w:rsid w:val="00960815"/>
    <w:rsid w:val="00960F37"/>
    <w:rsid w:val="00962E61"/>
    <w:rsid w:val="0096773D"/>
    <w:rsid w:val="009701AE"/>
    <w:rsid w:val="009701B7"/>
    <w:rsid w:val="00970CC8"/>
    <w:rsid w:val="0097176D"/>
    <w:rsid w:val="00972EE0"/>
    <w:rsid w:val="00973D06"/>
    <w:rsid w:val="00975642"/>
    <w:rsid w:val="009762C0"/>
    <w:rsid w:val="00976397"/>
    <w:rsid w:val="0097697E"/>
    <w:rsid w:val="00976C48"/>
    <w:rsid w:val="009771E0"/>
    <w:rsid w:val="0097784E"/>
    <w:rsid w:val="00977A0C"/>
    <w:rsid w:val="00980231"/>
    <w:rsid w:val="00980F9C"/>
    <w:rsid w:val="009813DF"/>
    <w:rsid w:val="00982807"/>
    <w:rsid w:val="00982CAD"/>
    <w:rsid w:val="009830EA"/>
    <w:rsid w:val="00983EDA"/>
    <w:rsid w:val="00985754"/>
    <w:rsid w:val="009858C8"/>
    <w:rsid w:val="00985B65"/>
    <w:rsid w:val="00986872"/>
    <w:rsid w:val="0099023A"/>
    <w:rsid w:val="00992054"/>
    <w:rsid w:val="00993397"/>
    <w:rsid w:val="0099536D"/>
    <w:rsid w:val="009958F3"/>
    <w:rsid w:val="009965A7"/>
    <w:rsid w:val="009965F0"/>
    <w:rsid w:val="00996892"/>
    <w:rsid w:val="00997A8F"/>
    <w:rsid w:val="00997DAE"/>
    <w:rsid w:val="009A0920"/>
    <w:rsid w:val="009A0B4D"/>
    <w:rsid w:val="009A17CC"/>
    <w:rsid w:val="009A180F"/>
    <w:rsid w:val="009A2308"/>
    <w:rsid w:val="009A3468"/>
    <w:rsid w:val="009A3FB3"/>
    <w:rsid w:val="009A4AEE"/>
    <w:rsid w:val="009A505F"/>
    <w:rsid w:val="009A50CC"/>
    <w:rsid w:val="009A5DDF"/>
    <w:rsid w:val="009B132C"/>
    <w:rsid w:val="009B1373"/>
    <w:rsid w:val="009B26B2"/>
    <w:rsid w:val="009B3155"/>
    <w:rsid w:val="009B3903"/>
    <w:rsid w:val="009B43CE"/>
    <w:rsid w:val="009B7650"/>
    <w:rsid w:val="009B76FA"/>
    <w:rsid w:val="009C03C9"/>
    <w:rsid w:val="009C0741"/>
    <w:rsid w:val="009C2314"/>
    <w:rsid w:val="009C391B"/>
    <w:rsid w:val="009C39A8"/>
    <w:rsid w:val="009C5CE6"/>
    <w:rsid w:val="009C6139"/>
    <w:rsid w:val="009C730C"/>
    <w:rsid w:val="009D18C1"/>
    <w:rsid w:val="009D39EB"/>
    <w:rsid w:val="009D3FC0"/>
    <w:rsid w:val="009D4E0A"/>
    <w:rsid w:val="009D4E1A"/>
    <w:rsid w:val="009D57E3"/>
    <w:rsid w:val="009D662E"/>
    <w:rsid w:val="009E1291"/>
    <w:rsid w:val="009E2A64"/>
    <w:rsid w:val="009E2E5C"/>
    <w:rsid w:val="009E311B"/>
    <w:rsid w:val="009E48ED"/>
    <w:rsid w:val="009F033D"/>
    <w:rsid w:val="009F06FE"/>
    <w:rsid w:val="009F0F5C"/>
    <w:rsid w:val="009F242F"/>
    <w:rsid w:val="009F408E"/>
    <w:rsid w:val="009F4D06"/>
    <w:rsid w:val="009F4D8B"/>
    <w:rsid w:val="009F4E32"/>
    <w:rsid w:val="009F684A"/>
    <w:rsid w:val="009F7B2E"/>
    <w:rsid w:val="00A0061A"/>
    <w:rsid w:val="00A02DEF"/>
    <w:rsid w:val="00A02E72"/>
    <w:rsid w:val="00A04674"/>
    <w:rsid w:val="00A068C0"/>
    <w:rsid w:val="00A06E43"/>
    <w:rsid w:val="00A0791A"/>
    <w:rsid w:val="00A111A5"/>
    <w:rsid w:val="00A1158E"/>
    <w:rsid w:val="00A11ADE"/>
    <w:rsid w:val="00A121F5"/>
    <w:rsid w:val="00A12E87"/>
    <w:rsid w:val="00A133F6"/>
    <w:rsid w:val="00A1378A"/>
    <w:rsid w:val="00A2095F"/>
    <w:rsid w:val="00A20C61"/>
    <w:rsid w:val="00A22295"/>
    <w:rsid w:val="00A23D22"/>
    <w:rsid w:val="00A240C4"/>
    <w:rsid w:val="00A24C45"/>
    <w:rsid w:val="00A252CD"/>
    <w:rsid w:val="00A2576D"/>
    <w:rsid w:val="00A278CD"/>
    <w:rsid w:val="00A27EEB"/>
    <w:rsid w:val="00A31244"/>
    <w:rsid w:val="00A31723"/>
    <w:rsid w:val="00A340C7"/>
    <w:rsid w:val="00A356FB"/>
    <w:rsid w:val="00A3743D"/>
    <w:rsid w:val="00A42BEB"/>
    <w:rsid w:val="00A464F5"/>
    <w:rsid w:val="00A4653C"/>
    <w:rsid w:val="00A51FD4"/>
    <w:rsid w:val="00A52B14"/>
    <w:rsid w:val="00A53A20"/>
    <w:rsid w:val="00A57F7C"/>
    <w:rsid w:val="00A623B6"/>
    <w:rsid w:val="00A62BA4"/>
    <w:rsid w:val="00A63E0A"/>
    <w:rsid w:val="00A64936"/>
    <w:rsid w:val="00A66CE8"/>
    <w:rsid w:val="00A6723B"/>
    <w:rsid w:val="00A6781B"/>
    <w:rsid w:val="00A70C9C"/>
    <w:rsid w:val="00A7144D"/>
    <w:rsid w:val="00A725D7"/>
    <w:rsid w:val="00A72E78"/>
    <w:rsid w:val="00A72F8D"/>
    <w:rsid w:val="00A744D5"/>
    <w:rsid w:val="00A74D06"/>
    <w:rsid w:val="00A75271"/>
    <w:rsid w:val="00A754EE"/>
    <w:rsid w:val="00A77E17"/>
    <w:rsid w:val="00A80640"/>
    <w:rsid w:val="00A80B1C"/>
    <w:rsid w:val="00A80CC7"/>
    <w:rsid w:val="00A82AE2"/>
    <w:rsid w:val="00A853A5"/>
    <w:rsid w:val="00A86100"/>
    <w:rsid w:val="00A8640D"/>
    <w:rsid w:val="00A86B26"/>
    <w:rsid w:val="00A870CC"/>
    <w:rsid w:val="00A90307"/>
    <w:rsid w:val="00A9034D"/>
    <w:rsid w:val="00A915D6"/>
    <w:rsid w:val="00A92272"/>
    <w:rsid w:val="00A93D1D"/>
    <w:rsid w:val="00A94B14"/>
    <w:rsid w:val="00A96140"/>
    <w:rsid w:val="00A96993"/>
    <w:rsid w:val="00AA00E0"/>
    <w:rsid w:val="00AA0226"/>
    <w:rsid w:val="00AA059E"/>
    <w:rsid w:val="00AA0FEA"/>
    <w:rsid w:val="00AA2656"/>
    <w:rsid w:val="00AA31F6"/>
    <w:rsid w:val="00AA480A"/>
    <w:rsid w:val="00AA4F04"/>
    <w:rsid w:val="00AA6831"/>
    <w:rsid w:val="00AA73CC"/>
    <w:rsid w:val="00AA74DA"/>
    <w:rsid w:val="00AB0348"/>
    <w:rsid w:val="00AB0F7F"/>
    <w:rsid w:val="00AB2755"/>
    <w:rsid w:val="00AB287E"/>
    <w:rsid w:val="00AB2C77"/>
    <w:rsid w:val="00AB2EE2"/>
    <w:rsid w:val="00AB2FB7"/>
    <w:rsid w:val="00AB360E"/>
    <w:rsid w:val="00AB38B7"/>
    <w:rsid w:val="00AB7008"/>
    <w:rsid w:val="00AC27EF"/>
    <w:rsid w:val="00AC307D"/>
    <w:rsid w:val="00AC4C49"/>
    <w:rsid w:val="00AC5E13"/>
    <w:rsid w:val="00AC767D"/>
    <w:rsid w:val="00AD0A0C"/>
    <w:rsid w:val="00AD2C6A"/>
    <w:rsid w:val="00AD4E82"/>
    <w:rsid w:val="00AE0E66"/>
    <w:rsid w:val="00AE1C84"/>
    <w:rsid w:val="00AE1EF1"/>
    <w:rsid w:val="00AE3EE2"/>
    <w:rsid w:val="00AE4D7B"/>
    <w:rsid w:val="00AE6354"/>
    <w:rsid w:val="00AE6C00"/>
    <w:rsid w:val="00AE6E13"/>
    <w:rsid w:val="00AE76D6"/>
    <w:rsid w:val="00AF11FD"/>
    <w:rsid w:val="00AF1A49"/>
    <w:rsid w:val="00AF1BF3"/>
    <w:rsid w:val="00AF2372"/>
    <w:rsid w:val="00AF2A39"/>
    <w:rsid w:val="00AF59B4"/>
    <w:rsid w:val="00AF5BAE"/>
    <w:rsid w:val="00AF65DD"/>
    <w:rsid w:val="00AF66A5"/>
    <w:rsid w:val="00AF6D72"/>
    <w:rsid w:val="00B004A5"/>
    <w:rsid w:val="00B012ED"/>
    <w:rsid w:val="00B02BE1"/>
    <w:rsid w:val="00B05799"/>
    <w:rsid w:val="00B07573"/>
    <w:rsid w:val="00B07E9C"/>
    <w:rsid w:val="00B10C75"/>
    <w:rsid w:val="00B14C0B"/>
    <w:rsid w:val="00B150AA"/>
    <w:rsid w:val="00B15864"/>
    <w:rsid w:val="00B15B72"/>
    <w:rsid w:val="00B161A9"/>
    <w:rsid w:val="00B1633C"/>
    <w:rsid w:val="00B20FAD"/>
    <w:rsid w:val="00B21C63"/>
    <w:rsid w:val="00B21E5A"/>
    <w:rsid w:val="00B24180"/>
    <w:rsid w:val="00B25C84"/>
    <w:rsid w:val="00B26D7F"/>
    <w:rsid w:val="00B30A3F"/>
    <w:rsid w:val="00B31399"/>
    <w:rsid w:val="00B313F6"/>
    <w:rsid w:val="00B31732"/>
    <w:rsid w:val="00B32C62"/>
    <w:rsid w:val="00B33C1D"/>
    <w:rsid w:val="00B34465"/>
    <w:rsid w:val="00B40364"/>
    <w:rsid w:val="00B40460"/>
    <w:rsid w:val="00B41744"/>
    <w:rsid w:val="00B43545"/>
    <w:rsid w:val="00B435FF"/>
    <w:rsid w:val="00B44A51"/>
    <w:rsid w:val="00B451C2"/>
    <w:rsid w:val="00B46A4A"/>
    <w:rsid w:val="00B46DA2"/>
    <w:rsid w:val="00B47223"/>
    <w:rsid w:val="00B505EF"/>
    <w:rsid w:val="00B50D02"/>
    <w:rsid w:val="00B54DDD"/>
    <w:rsid w:val="00B54FEA"/>
    <w:rsid w:val="00B5618A"/>
    <w:rsid w:val="00B5681F"/>
    <w:rsid w:val="00B57261"/>
    <w:rsid w:val="00B57AB3"/>
    <w:rsid w:val="00B61A1E"/>
    <w:rsid w:val="00B61C4C"/>
    <w:rsid w:val="00B63D2C"/>
    <w:rsid w:val="00B66477"/>
    <w:rsid w:val="00B6761F"/>
    <w:rsid w:val="00B67AEA"/>
    <w:rsid w:val="00B71C83"/>
    <w:rsid w:val="00B7205A"/>
    <w:rsid w:val="00B741D5"/>
    <w:rsid w:val="00B74396"/>
    <w:rsid w:val="00B764B9"/>
    <w:rsid w:val="00B76DF7"/>
    <w:rsid w:val="00B772E5"/>
    <w:rsid w:val="00B77919"/>
    <w:rsid w:val="00B810BA"/>
    <w:rsid w:val="00B81569"/>
    <w:rsid w:val="00B83472"/>
    <w:rsid w:val="00B83B80"/>
    <w:rsid w:val="00B83E39"/>
    <w:rsid w:val="00B85278"/>
    <w:rsid w:val="00B857E6"/>
    <w:rsid w:val="00B86822"/>
    <w:rsid w:val="00B90747"/>
    <w:rsid w:val="00B91493"/>
    <w:rsid w:val="00B94082"/>
    <w:rsid w:val="00B9414A"/>
    <w:rsid w:val="00B94F48"/>
    <w:rsid w:val="00B95566"/>
    <w:rsid w:val="00B963E2"/>
    <w:rsid w:val="00B96B32"/>
    <w:rsid w:val="00BA0596"/>
    <w:rsid w:val="00BA121A"/>
    <w:rsid w:val="00BA1C1E"/>
    <w:rsid w:val="00BA247E"/>
    <w:rsid w:val="00BA2C37"/>
    <w:rsid w:val="00BA3225"/>
    <w:rsid w:val="00BA3F4F"/>
    <w:rsid w:val="00BA4A41"/>
    <w:rsid w:val="00BA54E7"/>
    <w:rsid w:val="00BA620A"/>
    <w:rsid w:val="00BA79F2"/>
    <w:rsid w:val="00BA7C2F"/>
    <w:rsid w:val="00BB075E"/>
    <w:rsid w:val="00BB100B"/>
    <w:rsid w:val="00BB157F"/>
    <w:rsid w:val="00BB22B4"/>
    <w:rsid w:val="00BB36D7"/>
    <w:rsid w:val="00BB41DA"/>
    <w:rsid w:val="00BB46A2"/>
    <w:rsid w:val="00BB7139"/>
    <w:rsid w:val="00BC0119"/>
    <w:rsid w:val="00BC0763"/>
    <w:rsid w:val="00BC24B1"/>
    <w:rsid w:val="00BC258C"/>
    <w:rsid w:val="00BC5603"/>
    <w:rsid w:val="00BC755F"/>
    <w:rsid w:val="00BC75E2"/>
    <w:rsid w:val="00BC77E7"/>
    <w:rsid w:val="00BC7B44"/>
    <w:rsid w:val="00BD0013"/>
    <w:rsid w:val="00BD0D7F"/>
    <w:rsid w:val="00BD133E"/>
    <w:rsid w:val="00BD1AB4"/>
    <w:rsid w:val="00BD1B25"/>
    <w:rsid w:val="00BD2E4B"/>
    <w:rsid w:val="00BD3ACA"/>
    <w:rsid w:val="00BD466D"/>
    <w:rsid w:val="00BD518A"/>
    <w:rsid w:val="00BD57DB"/>
    <w:rsid w:val="00BD6223"/>
    <w:rsid w:val="00BD6281"/>
    <w:rsid w:val="00BD665E"/>
    <w:rsid w:val="00BD7E3B"/>
    <w:rsid w:val="00BE07E1"/>
    <w:rsid w:val="00BE0A18"/>
    <w:rsid w:val="00BE1484"/>
    <w:rsid w:val="00BE19DC"/>
    <w:rsid w:val="00BE35EF"/>
    <w:rsid w:val="00BE4D56"/>
    <w:rsid w:val="00BE5129"/>
    <w:rsid w:val="00BE5407"/>
    <w:rsid w:val="00BE73BE"/>
    <w:rsid w:val="00BE7B3E"/>
    <w:rsid w:val="00BF12F6"/>
    <w:rsid w:val="00BF143F"/>
    <w:rsid w:val="00BF15E8"/>
    <w:rsid w:val="00BF1875"/>
    <w:rsid w:val="00BF3617"/>
    <w:rsid w:val="00BF3C12"/>
    <w:rsid w:val="00BF4B38"/>
    <w:rsid w:val="00BF54FD"/>
    <w:rsid w:val="00BF7235"/>
    <w:rsid w:val="00C00332"/>
    <w:rsid w:val="00C009F2"/>
    <w:rsid w:val="00C031CB"/>
    <w:rsid w:val="00C03F71"/>
    <w:rsid w:val="00C04F9D"/>
    <w:rsid w:val="00C05D72"/>
    <w:rsid w:val="00C06556"/>
    <w:rsid w:val="00C069CC"/>
    <w:rsid w:val="00C075DB"/>
    <w:rsid w:val="00C10141"/>
    <w:rsid w:val="00C10665"/>
    <w:rsid w:val="00C11619"/>
    <w:rsid w:val="00C116BF"/>
    <w:rsid w:val="00C13753"/>
    <w:rsid w:val="00C13EFC"/>
    <w:rsid w:val="00C150A8"/>
    <w:rsid w:val="00C16467"/>
    <w:rsid w:val="00C1659C"/>
    <w:rsid w:val="00C16E38"/>
    <w:rsid w:val="00C173A0"/>
    <w:rsid w:val="00C20247"/>
    <w:rsid w:val="00C228F6"/>
    <w:rsid w:val="00C25687"/>
    <w:rsid w:val="00C3008E"/>
    <w:rsid w:val="00C30798"/>
    <w:rsid w:val="00C3228C"/>
    <w:rsid w:val="00C33A9D"/>
    <w:rsid w:val="00C33C74"/>
    <w:rsid w:val="00C34087"/>
    <w:rsid w:val="00C34EC6"/>
    <w:rsid w:val="00C3644C"/>
    <w:rsid w:val="00C37A3C"/>
    <w:rsid w:val="00C408FF"/>
    <w:rsid w:val="00C40B5E"/>
    <w:rsid w:val="00C41E93"/>
    <w:rsid w:val="00C422D5"/>
    <w:rsid w:val="00C42737"/>
    <w:rsid w:val="00C46BFE"/>
    <w:rsid w:val="00C47AA8"/>
    <w:rsid w:val="00C52B6D"/>
    <w:rsid w:val="00C52F8D"/>
    <w:rsid w:val="00C5372A"/>
    <w:rsid w:val="00C53CFE"/>
    <w:rsid w:val="00C55323"/>
    <w:rsid w:val="00C626E7"/>
    <w:rsid w:val="00C630F0"/>
    <w:rsid w:val="00C64562"/>
    <w:rsid w:val="00C65083"/>
    <w:rsid w:val="00C652F1"/>
    <w:rsid w:val="00C65843"/>
    <w:rsid w:val="00C65C76"/>
    <w:rsid w:val="00C67D7E"/>
    <w:rsid w:val="00C67E73"/>
    <w:rsid w:val="00C720A8"/>
    <w:rsid w:val="00C76B83"/>
    <w:rsid w:val="00C76B88"/>
    <w:rsid w:val="00C76ECC"/>
    <w:rsid w:val="00C806E8"/>
    <w:rsid w:val="00C81B4A"/>
    <w:rsid w:val="00C82E8B"/>
    <w:rsid w:val="00C83B67"/>
    <w:rsid w:val="00C85C5C"/>
    <w:rsid w:val="00C866BC"/>
    <w:rsid w:val="00C86DE4"/>
    <w:rsid w:val="00C909C8"/>
    <w:rsid w:val="00C90EB0"/>
    <w:rsid w:val="00C91DB9"/>
    <w:rsid w:val="00C92126"/>
    <w:rsid w:val="00C9245E"/>
    <w:rsid w:val="00C93A9A"/>
    <w:rsid w:val="00C9557B"/>
    <w:rsid w:val="00C956A4"/>
    <w:rsid w:val="00C96D2C"/>
    <w:rsid w:val="00C97D0C"/>
    <w:rsid w:val="00CA099F"/>
    <w:rsid w:val="00CA3012"/>
    <w:rsid w:val="00CA36C6"/>
    <w:rsid w:val="00CA3C9C"/>
    <w:rsid w:val="00CA429C"/>
    <w:rsid w:val="00CA571C"/>
    <w:rsid w:val="00CA5A42"/>
    <w:rsid w:val="00CA6487"/>
    <w:rsid w:val="00CA6CE1"/>
    <w:rsid w:val="00CA6F24"/>
    <w:rsid w:val="00CB275F"/>
    <w:rsid w:val="00CB2CCA"/>
    <w:rsid w:val="00CB3E39"/>
    <w:rsid w:val="00CB461C"/>
    <w:rsid w:val="00CB7E6E"/>
    <w:rsid w:val="00CC1EB8"/>
    <w:rsid w:val="00CC23A0"/>
    <w:rsid w:val="00CC2DF9"/>
    <w:rsid w:val="00CC3553"/>
    <w:rsid w:val="00CC3C94"/>
    <w:rsid w:val="00CC7C62"/>
    <w:rsid w:val="00CD116B"/>
    <w:rsid w:val="00CD2AC9"/>
    <w:rsid w:val="00CD2F2A"/>
    <w:rsid w:val="00CD3C97"/>
    <w:rsid w:val="00CD4499"/>
    <w:rsid w:val="00CD5036"/>
    <w:rsid w:val="00CD5694"/>
    <w:rsid w:val="00CD5A1C"/>
    <w:rsid w:val="00CE280E"/>
    <w:rsid w:val="00CE3EA2"/>
    <w:rsid w:val="00CE4A53"/>
    <w:rsid w:val="00CE4F13"/>
    <w:rsid w:val="00CE5174"/>
    <w:rsid w:val="00CE6943"/>
    <w:rsid w:val="00CE6C40"/>
    <w:rsid w:val="00CE6D69"/>
    <w:rsid w:val="00CE759A"/>
    <w:rsid w:val="00CE7712"/>
    <w:rsid w:val="00CF13AA"/>
    <w:rsid w:val="00CF1A9D"/>
    <w:rsid w:val="00CF32D3"/>
    <w:rsid w:val="00CF3C4E"/>
    <w:rsid w:val="00CF7569"/>
    <w:rsid w:val="00CF7A79"/>
    <w:rsid w:val="00D00884"/>
    <w:rsid w:val="00D018D4"/>
    <w:rsid w:val="00D02C63"/>
    <w:rsid w:val="00D04E7D"/>
    <w:rsid w:val="00D04EE3"/>
    <w:rsid w:val="00D05F97"/>
    <w:rsid w:val="00D0617A"/>
    <w:rsid w:val="00D125ED"/>
    <w:rsid w:val="00D129F8"/>
    <w:rsid w:val="00D12C1B"/>
    <w:rsid w:val="00D13963"/>
    <w:rsid w:val="00D14759"/>
    <w:rsid w:val="00D15F62"/>
    <w:rsid w:val="00D1627F"/>
    <w:rsid w:val="00D16A2A"/>
    <w:rsid w:val="00D16BF9"/>
    <w:rsid w:val="00D17984"/>
    <w:rsid w:val="00D17DB1"/>
    <w:rsid w:val="00D207A2"/>
    <w:rsid w:val="00D20FFD"/>
    <w:rsid w:val="00D2142B"/>
    <w:rsid w:val="00D219ED"/>
    <w:rsid w:val="00D23122"/>
    <w:rsid w:val="00D25318"/>
    <w:rsid w:val="00D2550A"/>
    <w:rsid w:val="00D257AC"/>
    <w:rsid w:val="00D25DC5"/>
    <w:rsid w:val="00D2685D"/>
    <w:rsid w:val="00D27482"/>
    <w:rsid w:val="00D27F5A"/>
    <w:rsid w:val="00D300AF"/>
    <w:rsid w:val="00D30A7B"/>
    <w:rsid w:val="00D32240"/>
    <w:rsid w:val="00D32387"/>
    <w:rsid w:val="00D32B98"/>
    <w:rsid w:val="00D32D9F"/>
    <w:rsid w:val="00D336D2"/>
    <w:rsid w:val="00D34523"/>
    <w:rsid w:val="00D35C0B"/>
    <w:rsid w:val="00D366A6"/>
    <w:rsid w:val="00D379AA"/>
    <w:rsid w:val="00D41DE5"/>
    <w:rsid w:val="00D440CC"/>
    <w:rsid w:val="00D45227"/>
    <w:rsid w:val="00D452DB"/>
    <w:rsid w:val="00D4715C"/>
    <w:rsid w:val="00D47B73"/>
    <w:rsid w:val="00D50297"/>
    <w:rsid w:val="00D5117B"/>
    <w:rsid w:val="00D52282"/>
    <w:rsid w:val="00D5294F"/>
    <w:rsid w:val="00D53073"/>
    <w:rsid w:val="00D53DB0"/>
    <w:rsid w:val="00D5401C"/>
    <w:rsid w:val="00D54460"/>
    <w:rsid w:val="00D54A90"/>
    <w:rsid w:val="00D56813"/>
    <w:rsid w:val="00D5682D"/>
    <w:rsid w:val="00D56AD2"/>
    <w:rsid w:val="00D60069"/>
    <w:rsid w:val="00D6095C"/>
    <w:rsid w:val="00D60E69"/>
    <w:rsid w:val="00D61ED2"/>
    <w:rsid w:val="00D625AA"/>
    <w:rsid w:val="00D635D6"/>
    <w:rsid w:val="00D64AFB"/>
    <w:rsid w:val="00D655C7"/>
    <w:rsid w:val="00D66653"/>
    <w:rsid w:val="00D66CE5"/>
    <w:rsid w:val="00D673D3"/>
    <w:rsid w:val="00D71BFD"/>
    <w:rsid w:val="00D73763"/>
    <w:rsid w:val="00D7457B"/>
    <w:rsid w:val="00D76232"/>
    <w:rsid w:val="00D76DF9"/>
    <w:rsid w:val="00D801C7"/>
    <w:rsid w:val="00D80D9F"/>
    <w:rsid w:val="00D82A6A"/>
    <w:rsid w:val="00D831DB"/>
    <w:rsid w:val="00D84F52"/>
    <w:rsid w:val="00D85264"/>
    <w:rsid w:val="00D85364"/>
    <w:rsid w:val="00D85B55"/>
    <w:rsid w:val="00D87281"/>
    <w:rsid w:val="00D87E75"/>
    <w:rsid w:val="00D904BA"/>
    <w:rsid w:val="00D91779"/>
    <w:rsid w:val="00D91FF9"/>
    <w:rsid w:val="00D92783"/>
    <w:rsid w:val="00D92950"/>
    <w:rsid w:val="00D939FD"/>
    <w:rsid w:val="00D94ACC"/>
    <w:rsid w:val="00D9571D"/>
    <w:rsid w:val="00D95841"/>
    <w:rsid w:val="00D961C9"/>
    <w:rsid w:val="00D96CFD"/>
    <w:rsid w:val="00D97DF6"/>
    <w:rsid w:val="00DA0A6F"/>
    <w:rsid w:val="00DA1916"/>
    <w:rsid w:val="00DA2264"/>
    <w:rsid w:val="00DA25B4"/>
    <w:rsid w:val="00DA32AC"/>
    <w:rsid w:val="00DA33F0"/>
    <w:rsid w:val="00DA4EC5"/>
    <w:rsid w:val="00DA60C5"/>
    <w:rsid w:val="00DA66DC"/>
    <w:rsid w:val="00DA7BF8"/>
    <w:rsid w:val="00DB0850"/>
    <w:rsid w:val="00DB14A2"/>
    <w:rsid w:val="00DB28A6"/>
    <w:rsid w:val="00DB2CD9"/>
    <w:rsid w:val="00DB2F2D"/>
    <w:rsid w:val="00DB4DE2"/>
    <w:rsid w:val="00DB4FA7"/>
    <w:rsid w:val="00DB59BB"/>
    <w:rsid w:val="00DB7020"/>
    <w:rsid w:val="00DB77A7"/>
    <w:rsid w:val="00DB7C4F"/>
    <w:rsid w:val="00DC00E7"/>
    <w:rsid w:val="00DC050B"/>
    <w:rsid w:val="00DC0EF2"/>
    <w:rsid w:val="00DC1482"/>
    <w:rsid w:val="00DC1553"/>
    <w:rsid w:val="00DC1709"/>
    <w:rsid w:val="00DC19CC"/>
    <w:rsid w:val="00DC2445"/>
    <w:rsid w:val="00DC2640"/>
    <w:rsid w:val="00DC4EB2"/>
    <w:rsid w:val="00DC581C"/>
    <w:rsid w:val="00DC59F6"/>
    <w:rsid w:val="00DC69D4"/>
    <w:rsid w:val="00DD0015"/>
    <w:rsid w:val="00DD3036"/>
    <w:rsid w:val="00DD3E42"/>
    <w:rsid w:val="00DD44B1"/>
    <w:rsid w:val="00DD5908"/>
    <w:rsid w:val="00DD6D50"/>
    <w:rsid w:val="00DE0E9A"/>
    <w:rsid w:val="00DE0EEF"/>
    <w:rsid w:val="00DE0FB5"/>
    <w:rsid w:val="00DE24D4"/>
    <w:rsid w:val="00DE26B8"/>
    <w:rsid w:val="00DE27B9"/>
    <w:rsid w:val="00DE291C"/>
    <w:rsid w:val="00DE5554"/>
    <w:rsid w:val="00DE68BC"/>
    <w:rsid w:val="00DE7265"/>
    <w:rsid w:val="00DE72B0"/>
    <w:rsid w:val="00DF17E7"/>
    <w:rsid w:val="00DF289A"/>
    <w:rsid w:val="00DF361E"/>
    <w:rsid w:val="00DF4001"/>
    <w:rsid w:val="00DF541C"/>
    <w:rsid w:val="00DF55B5"/>
    <w:rsid w:val="00DF5EDF"/>
    <w:rsid w:val="00DF6141"/>
    <w:rsid w:val="00DF69A6"/>
    <w:rsid w:val="00DF6B6D"/>
    <w:rsid w:val="00DF755F"/>
    <w:rsid w:val="00E000EA"/>
    <w:rsid w:val="00E0062B"/>
    <w:rsid w:val="00E02A78"/>
    <w:rsid w:val="00E03357"/>
    <w:rsid w:val="00E038A6"/>
    <w:rsid w:val="00E04D4B"/>
    <w:rsid w:val="00E050A5"/>
    <w:rsid w:val="00E06DB6"/>
    <w:rsid w:val="00E07F4A"/>
    <w:rsid w:val="00E10C2D"/>
    <w:rsid w:val="00E11133"/>
    <w:rsid w:val="00E113A9"/>
    <w:rsid w:val="00E11993"/>
    <w:rsid w:val="00E11FD5"/>
    <w:rsid w:val="00E11FF8"/>
    <w:rsid w:val="00E142FB"/>
    <w:rsid w:val="00E15E6C"/>
    <w:rsid w:val="00E162E7"/>
    <w:rsid w:val="00E1762D"/>
    <w:rsid w:val="00E20302"/>
    <w:rsid w:val="00E203B9"/>
    <w:rsid w:val="00E24549"/>
    <w:rsid w:val="00E24638"/>
    <w:rsid w:val="00E2469B"/>
    <w:rsid w:val="00E2715A"/>
    <w:rsid w:val="00E27309"/>
    <w:rsid w:val="00E309D0"/>
    <w:rsid w:val="00E31907"/>
    <w:rsid w:val="00E31BA7"/>
    <w:rsid w:val="00E31F2E"/>
    <w:rsid w:val="00E331D0"/>
    <w:rsid w:val="00E3572A"/>
    <w:rsid w:val="00E3757D"/>
    <w:rsid w:val="00E37A6E"/>
    <w:rsid w:val="00E37F68"/>
    <w:rsid w:val="00E4141F"/>
    <w:rsid w:val="00E4172E"/>
    <w:rsid w:val="00E43D45"/>
    <w:rsid w:val="00E44361"/>
    <w:rsid w:val="00E45190"/>
    <w:rsid w:val="00E45F68"/>
    <w:rsid w:val="00E46A71"/>
    <w:rsid w:val="00E50223"/>
    <w:rsid w:val="00E523BC"/>
    <w:rsid w:val="00E53CCC"/>
    <w:rsid w:val="00E548B5"/>
    <w:rsid w:val="00E54A5D"/>
    <w:rsid w:val="00E54D22"/>
    <w:rsid w:val="00E54E45"/>
    <w:rsid w:val="00E567CB"/>
    <w:rsid w:val="00E60640"/>
    <w:rsid w:val="00E60A0A"/>
    <w:rsid w:val="00E61A17"/>
    <w:rsid w:val="00E61A96"/>
    <w:rsid w:val="00E62857"/>
    <w:rsid w:val="00E63F04"/>
    <w:rsid w:val="00E63F68"/>
    <w:rsid w:val="00E64D17"/>
    <w:rsid w:val="00E64D7C"/>
    <w:rsid w:val="00E66854"/>
    <w:rsid w:val="00E66B03"/>
    <w:rsid w:val="00E77BCE"/>
    <w:rsid w:val="00E828BD"/>
    <w:rsid w:val="00E82A40"/>
    <w:rsid w:val="00E839BC"/>
    <w:rsid w:val="00E841BF"/>
    <w:rsid w:val="00E84C03"/>
    <w:rsid w:val="00E85E8D"/>
    <w:rsid w:val="00E862AB"/>
    <w:rsid w:val="00E865D5"/>
    <w:rsid w:val="00E86A60"/>
    <w:rsid w:val="00E8709B"/>
    <w:rsid w:val="00E87CBE"/>
    <w:rsid w:val="00E9060E"/>
    <w:rsid w:val="00E90E4A"/>
    <w:rsid w:val="00E922A5"/>
    <w:rsid w:val="00E92BAE"/>
    <w:rsid w:val="00E93FC0"/>
    <w:rsid w:val="00E94ADE"/>
    <w:rsid w:val="00E959CD"/>
    <w:rsid w:val="00E9645A"/>
    <w:rsid w:val="00E96787"/>
    <w:rsid w:val="00E96B47"/>
    <w:rsid w:val="00EA0C7F"/>
    <w:rsid w:val="00EA119E"/>
    <w:rsid w:val="00EA1BAA"/>
    <w:rsid w:val="00EA2350"/>
    <w:rsid w:val="00EA2358"/>
    <w:rsid w:val="00EA246E"/>
    <w:rsid w:val="00EA26B5"/>
    <w:rsid w:val="00EA3996"/>
    <w:rsid w:val="00EA570A"/>
    <w:rsid w:val="00EA5C6A"/>
    <w:rsid w:val="00EA6A78"/>
    <w:rsid w:val="00EA7320"/>
    <w:rsid w:val="00EA77F5"/>
    <w:rsid w:val="00EB03F2"/>
    <w:rsid w:val="00EB0587"/>
    <w:rsid w:val="00EB16AE"/>
    <w:rsid w:val="00EB1B51"/>
    <w:rsid w:val="00EB1BC8"/>
    <w:rsid w:val="00EB2D41"/>
    <w:rsid w:val="00EB3D26"/>
    <w:rsid w:val="00EB3FA5"/>
    <w:rsid w:val="00EB62D9"/>
    <w:rsid w:val="00EC079F"/>
    <w:rsid w:val="00EC0A70"/>
    <w:rsid w:val="00EC0B7B"/>
    <w:rsid w:val="00EC1444"/>
    <w:rsid w:val="00EC2AD6"/>
    <w:rsid w:val="00EC3EEF"/>
    <w:rsid w:val="00EC5284"/>
    <w:rsid w:val="00EC7B2C"/>
    <w:rsid w:val="00ED0D0B"/>
    <w:rsid w:val="00ED17F9"/>
    <w:rsid w:val="00ED19D5"/>
    <w:rsid w:val="00ED2566"/>
    <w:rsid w:val="00ED33B9"/>
    <w:rsid w:val="00ED4554"/>
    <w:rsid w:val="00ED5F91"/>
    <w:rsid w:val="00ED6E33"/>
    <w:rsid w:val="00ED7971"/>
    <w:rsid w:val="00ED7EB4"/>
    <w:rsid w:val="00EE168A"/>
    <w:rsid w:val="00EE506A"/>
    <w:rsid w:val="00EE676C"/>
    <w:rsid w:val="00EE6AFF"/>
    <w:rsid w:val="00EF224C"/>
    <w:rsid w:val="00EF230B"/>
    <w:rsid w:val="00EF2370"/>
    <w:rsid w:val="00EF24D5"/>
    <w:rsid w:val="00EF288D"/>
    <w:rsid w:val="00EF3B40"/>
    <w:rsid w:val="00EF5927"/>
    <w:rsid w:val="00EF5CD8"/>
    <w:rsid w:val="00EF69A6"/>
    <w:rsid w:val="00EF6A0E"/>
    <w:rsid w:val="00EF6AD9"/>
    <w:rsid w:val="00EF6BF5"/>
    <w:rsid w:val="00EF6FB7"/>
    <w:rsid w:val="00EF7193"/>
    <w:rsid w:val="00F00C32"/>
    <w:rsid w:val="00F015AE"/>
    <w:rsid w:val="00F0324B"/>
    <w:rsid w:val="00F04636"/>
    <w:rsid w:val="00F0505C"/>
    <w:rsid w:val="00F05A29"/>
    <w:rsid w:val="00F0631D"/>
    <w:rsid w:val="00F06B84"/>
    <w:rsid w:val="00F1025A"/>
    <w:rsid w:val="00F1088A"/>
    <w:rsid w:val="00F1168C"/>
    <w:rsid w:val="00F11E31"/>
    <w:rsid w:val="00F14B18"/>
    <w:rsid w:val="00F14EB2"/>
    <w:rsid w:val="00F15282"/>
    <w:rsid w:val="00F16B1A"/>
    <w:rsid w:val="00F17C1C"/>
    <w:rsid w:val="00F20569"/>
    <w:rsid w:val="00F20E3C"/>
    <w:rsid w:val="00F21B3C"/>
    <w:rsid w:val="00F21FDE"/>
    <w:rsid w:val="00F22F46"/>
    <w:rsid w:val="00F23987"/>
    <w:rsid w:val="00F2429B"/>
    <w:rsid w:val="00F27541"/>
    <w:rsid w:val="00F277E6"/>
    <w:rsid w:val="00F27994"/>
    <w:rsid w:val="00F31265"/>
    <w:rsid w:val="00F31577"/>
    <w:rsid w:val="00F31BD4"/>
    <w:rsid w:val="00F33469"/>
    <w:rsid w:val="00F35974"/>
    <w:rsid w:val="00F35E3B"/>
    <w:rsid w:val="00F403C6"/>
    <w:rsid w:val="00F403EF"/>
    <w:rsid w:val="00F42190"/>
    <w:rsid w:val="00F42222"/>
    <w:rsid w:val="00F4382E"/>
    <w:rsid w:val="00F45819"/>
    <w:rsid w:val="00F45EF0"/>
    <w:rsid w:val="00F47164"/>
    <w:rsid w:val="00F513C0"/>
    <w:rsid w:val="00F51F5E"/>
    <w:rsid w:val="00F54219"/>
    <w:rsid w:val="00F54CD8"/>
    <w:rsid w:val="00F555E4"/>
    <w:rsid w:val="00F61C82"/>
    <w:rsid w:val="00F627E7"/>
    <w:rsid w:val="00F62C98"/>
    <w:rsid w:val="00F6466C"/>
    <w:rsid w:val="00F64CE1"/>
    <w:rsid w:val="00F65141"/>
    <w:rsid w:val="00F65AA1"/>
    <w:rsid w:val="00F65CCE"/>
    <w:rsid w:val="00F66819"/>
    <w:rsid w:val="00F66A5D"/>
    <w:rsid w:val="00F66D9F"/>
    <w:rsid w:val="00F66EB8"/>
    <w:rsid w:val="00F67276"/>
    <w:rsid w:val="00F70364"/>
    <w:rsid w:val="00F7041A"/>
    <w:rsid w:val="00F72999"/>
    <w:rsid w:val="00F744A3"/>
    <w:rsid w:val="00F74EA3"/>
    <w:rsid w:val="00F758D8"/>
    <w:rsid w:val="00F7618D"/>
    <w:rsid w:val="00F76627"/>
    <w:rsid w:val="00F76E33"/>
    <w:rsid w:val="00F77777"/>
    <w:rsid w:val="00F80760"/>
    <w:rsid w:val="00F819D1"/>
    <w:rsid w:val="00F81E9C"/>
    <w:rsid w:val="00F82E4B"/>
    <w:rsid w:val="00F83379"/>
    <w:rsid w:val="00F83770"/>
    <w:rsid w:val="00F84F8E"/>
    <w:rsid w:val="00F85409"/>
    <w:rsid w:val="00F8607D"/>
    <w:rsid w:val="00F87CEE"/>
    <w:rsid w:val="00F908FF"/>
    <w:rsid w:val="00F90A60"/>
    <w:rsid w:val="00F90FCF"/>
    <w:rsid w:val="00F91536"/>
    <w:rsid w:val="00F932A2"/>
    <w:rsid w:val="00F94011"/>
    <w:rsid w:val="00F94576"/>
    <w:rsid w:val="00F96EFE"/>
    <w:rsid w:val="00F97176"/>
    <w:rsid w:val="00FA0241"/>
    <w:rsid w:val="00FA2BEA"/>
    <w:rsid w:val="00FA3009"/>
    <w:rsid w:val="00FA359D"/>
    <w:rsid w:val="00FA4839"/>
    <w:rsid w:val="00FA502E"/>
    <w:rsid w:val="00FA6554"/>
    <w:rsid w:val="00FB14F1"/>
    <w:rsid w:val="00FB2515"/>
    <w:rsid w:val="00FB2626"/>
    <w:rsid w:val="00FB2837"/>
    <w:rsid w:val="00FB43F6"/>
    <w:rsid w:val="00FB5082"/>
    <w:rsid w:val="00FB7174"/>
    <w:rsid w:val="00FB7B48"/>
    <w:rsid w:val="00FB7C3C"/>
    <w:rsid w:val="00FC0F3D"/>
    <w:rsid w:val="00FC20A9"/>
    <w:rsid w:val="00FC227F"/>
    <w:rsid w:val="00FC3E48"/>
    <w:rsid w:val="00FC4616"/>
    <w:rsid w:val="00FC4665"/>
    <w:rsid w:val="00FC48B8"/>
    <w:rsid w:val="00FC48EB"/>
    <w:rsid w:val="00FC555F"/>
    <w:rsid w:val="00FC5674"/>
    <w:rsid w:val="00FC68C8"/>
    <w:rsid w:val="00FC6F8B"/>
    <w:rsid w:val="00FD06EF"/>
    <w:rsid w:val="00FD0CE5"/>
    <w:rsid w:val="00FD1F6A"/>
    <w:rsid w:val="00FD2272"/>
    <w:rsid w:val="00FD2350"/>
    <w:rsid w:val="00FD302C"/>
    <w:rsid w:val="00FD3360"/>
    <w:rsid w:val="00FD37DF"/>
    <w:rsid w:val="00FD41E4"/>
    <w:rsid w:val="00FD4F48"/>
    <w:rsid w:val="00FD6221"/>
    <w:rsid w:val="00FD65D9"/>
    <w:rsid w:val="00FE043C"/>
    <w:rsid w:val="00FE0F57"/>
    <w:rsid w:val="00FE1BCA"/>
    <w:rsid w:val="00FE1ED4"/>
    <w:rsid w:val="00FE29F3"/>
    <w:rsid w:val="00FE5FAA"/>
    <w:rsid w:val="00FE67DE"/>
    <w:rsid w:val="00FE6957"/>
    <w:rsid w:val="00FF29C8"/>
    <w:rsid w:val="00FF3880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/"/>
  <w:listSeparator w:val="؛"/>
  <w14:docId w14:val="5380928E"/>
  <w15:chartTrackingRefBased/>
  <w15:docId w15:val="{51ED00F9-7600-4E52-BFC0-3849E748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1"/>
    <w:unhideWhenUsed/>
    <w:qFormat/>
    <w:rsid w:val="00AF65DD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1"/>
    <w:rsid w:val="00AF65DD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6BF9"/>
    <w:pPr>
      <w:tabs>
        <w:tab w:val="right" w:leader="dot" w:pos="9016"/>
      </w:tabs>
      <w:bidi/>
      <w:spacing w:after="100"/>
      <w:ind w:left="280"/>
    </w:pPr>
    <w:rPr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212295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A2944-BA63-4C3B-A3A1-AF0CFE4AD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2483</Words>
  <Characters>14158</Characters>
  <Application>Microsoft Office Word</Application>
  <DocSecurity>0</DocSecurity>
  <Lines>117</Lines>
  <Paragraphs>33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6</cp:revision>
  <cp:lastPrinted>2025-12-15T05:51:00Z</cp:lastPrinted>
  <dcterms:created xsi:type="dcterms:W3CDTF">2025-12-15T03:06:00Z</dcterms:created>
  <dcterms:modified xsi:type="dcterms:W3CDTF">2025-12-17T04:21:00Z</dcterms:modified>
</cp:coreProperties>
</file>